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94" w:rsidRDefault="00F0543C">
      <w:pPr>
        <w:spacing w:before="74"/>
        <w:ind w:left="899" w:right="888" w:firstLine="7"/>
        <w:jc w:val="center"/>
        <w:rPr>
          <w:b/>
          <w:i/>
          <w:sz w:val="28"/>
        </w:rPr>
      </w:pPr>
      <w:r>
        <w:rPr>
          <w:b/>
          <w:i/>
          <w:sz w:val="28"/>
        </w:rPr>
        <w:t>Описание основной образовательной 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Муниципального </w:t>
      </w:r>
      <w:r w:rsidR="00D024D3">
        <w:rPr>
          <w:b/>
          <w:i/>
          <w:sz w:val="28"/>
        </w:rPr>
        <w:t xml:space="preserve">бюджетного </w:t>
      </w:r>
      <w:r>
        <w:rPr>
          <w:b/>
          <w:i/>
          <w:sz w:val="28"/>
        </w:rPr>
        <w:t>дошкольного образовательного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учреждения </w:t>
      </w:r>
      <w:r w:rsidR="00D024D3">
        <w:rPr>
          <w:b/>
          <w:i/>
          <w:sz w:val="28"/>
        </w:rPr>
        <w:t>детский сад «</w:t>
      </w:r>
      <w:proofErr w:type="spellStart"/>
      <w:r w:rsidR="00D024D3">
        <w:rPr>
          <w:b/>
          <w:i/>
          <w:sz w:val="28"/>
        </w:rPr>
        <w:t>Диинчигеш</w:t>
      </w:r>
      <w:proofErr w:type="spellEnd"/>
      <w:r w:rsidR="00D024D3">
        <w:rPr>
          <w:b/>
          <w:i/>
          <w:sz w:val="28"/>
        </w:rPr>
        <w:t xml:space="preserve">» с. </w:t>
      </w:r>
      <w:proofErr w:type="spellStart"/>
      <w:r w:rsidR="00D024D3">
        <w:rPr>
          <w:b/>
          <w:i/>
          <w:sz w:val="28"/>
        </w:rPr>
        <w:t>Суг-Аксы</w:t>
      </w:r>
      <w:proofErr w:type="spellEnd"/>
      <w:r w:rsidR="00D024D3">
        <w:rPr>
          <w:b/>
          <w:i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Тыва</w:t>
      </w:r>
    </w:p>
    <w:p w:rsidR="00966794" w:rsidRDefault="00966794">
      <w:pPr>
        <w:pStyle w:val="a3"/>
        <w:spacing w:before="1"/>
        <w:ind w:left="0"/>
        <w:rPr>
          <w:b/>
          <w:i/>
        </w:rPr>
      </w:pPr>
    </w:p>
    <w:p w:rsidR="00966794" w:rsidRDefault="00F0543C" w:rsidP="00D024D3">
      <w:pPr>
        <w:pStyle w:val="a3"/>
        <w:ind w:right="106"/>
        <w:jc w:val="both"/>
        <w:rPr>
          <w:sz w:val="31"/>
        </w:rPr>
      </w:pPr>
      <w:r>
        <w:t>Муниципальное</w:t>
      </w:r>
      <w:r>
        <w:rPr>
          <w:spacing w:val="1"/>
        </w:rPr>
        <w:t xml:space="preserve"> </w:t>
      </w:r>
      <w:r w:rsidR="00D024D3">
        <w:t xml:space="preserve">бюджетное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 w:rsidR="00D024D3">
        <w:t>детский сад «</w:t>
      </w:r>
      <w:proofErr w:type="spellStart"/>
      <w:r w:rsidR="00D024D3">
        <w:t>Диинчигеш</w:t>
      </w:r>
      <w:proofErr w:type="spellEnd"/>
      <w:r w:rsidR="00D024D3">
        <w:t xml:space="preserve">» с. </w:t>
      </w:r>
      <w:proofErr w:type="spellStart"/>
      <w:r w:rsidR="00D024D3">
        <w:t>Суг-Аксы</w:t>
      </w:r>
      <w:proofErr w:type="spellEnd"/>
      <w:r w:rsidR="00D024D3"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-2"/>
        </w:rPr>
        <w:t xml:space="preserve"> </w:t>
      </w:r>
      <w:r w:rsidR="00D024D3">
        <w:t>668150</w:t>
      </w:r>
      <w:r>
        <w:t>,</w:t>
      </w:r>
      <w:r>
        <w:rPr>
          <w:spacing w:val="-3"/>
        </w:rPr>
        <w:t xml:space="preserve"> </w:t>
      </w:r>
      <w:r>
        <w:t>Республика</w:t>
      </w:r>
      <w:r>
        <w:rPr>
          <w:spacing w:val="-1"/>
        </w:rPr>
        <w:t xml:space="preserve"> </w:t>
      </w:r>
      <w:r>
        <w:t>Тыва,</w:t>
      </w:r>
      <w:r>
        <w:rPr>
          <w:spacing w:val="-3"/>
        </w:rPr>
        <w:t xml:space="preserve"> </w:t>
      </w:r>
      <w:r w:rsidR="00D024D3">
        <w:t xml:space="preserve">с. </w:t>
      </w:r>
      <w:proofErr w:type="spellStart"/>
      <w:r w:rsidR="00D024D3">
        <w:t>Суг-Аксы</w:t>
      </w:r>
      <w:proofErr w:type="spellEnd"/>
      <w:r w:rsidR="00D024D3">
        <w:t xml:space="preserve"> ул</w:t>
      </w:r>
      <w:proofErr w:type="gramStart"/>
      <w:r w:rsidR="00D024D3">
        <w:t>.П</w:t>
      </w:r>
      <w:proofErr w:type="gramEnd"/>
      <w:r w:rsidR="00D024D3">
        <w:t>обеда, д.11.</w:t>
      </w:r>
    </w:p>
    <w:p w:rsidR="00966794" w:rsidRDefault="00F0543C">
      <w:pPr>
        <w:pStyle w:val="a3"/>
        <w:ind w:right="102"/>
        <w:jc w:val="both"/>
      </w:pPr>
      <w:r>
        <w:t>Режим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 w:rsidR="00D024D3">
        <w:t>пяти</w:t>
      </w:r>
      <w:r>
        <w:t>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08.00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17.00</w:t>
      </w:r>
      <w:r>
        <w:rPr>
          <w:spacing w:val="-14"/>
        </w:rPr>
        <w:t xml:space="preserve"> </w:t>
      </w:r>
      <w:r>
        <w:t>часов.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 w:rsidR="00D024D3">
        <w:t>МБ</w:t>
      </w:r>
      <w:r>
        <w:t>ДОУ</w:t>
      </w:r>
      <w:r>
        <w:rPr>
          <w:spacing w:val="46"/>
        </w:rPr>
        <w:t xml:space="preserve"> </w:t>
      </w:r>
      <w:r>
        <w:t>организована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rPr>
          <w:spacing w:val="-1"/>
        </w:rPr>
        <w:t>муниципальных</w:t>
      </w:r>
      <w:r>
        <w:rPr>
          <w:spacing w:val="-17"/>
        </w:rPr>
        <w:t xml:space="preserve"> </w:t>
      </w:r>
      <w:r>
        <w:rPr>
          <w:spacing w:val="-1"/>
        </w:rPr>
        <w:t>органов</w:t>
      </w:r>
      <w:r>
        <w:rPr>
          <w:spacing w:val="-16"/>
        </w:rPr>
        <w:t xml:space="preserve"> </w:t>
      </w:r>
      <w:r>
        <w:rPr>
          <w:spacing w:val="-1"/>
        </w:rPr>
        <w:t>власти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локальными</w:t>
      </w:r>
      <w:r>
        <w:rPr>
          <w:spacing w:val="-15"/>
        </w:rPr>
        <w:t xml:space="preserve"> </w:t>
      </w:r>
      <w:r>
        <w:t>нормативными</w:t>
      </w:r>
      <w:r>
        <w:rPr>
          <w:spacing w:val="-14"/>
        </w:rPr>
        <w:t xml:space="preserve"> </w:t>
      </w:r>
      <w:r>
        <w:t>актами</w:t>
      </w:r>
      <w:r>
        <w:rPr>
          <w:spacing w:val="-11"/>
        </w:rPr>
        <w:t xml:space="preserve"> </w:t>
      </w:r>
      <w:r w:rsidR="00D024D3">
        <w:t>МБ</w:t>
      </w:r>
      <w:r>
        <w:t>ДОУ</w:t>
      </w:r>
    </w:p>
    <w:p w:rsidR="00966794" w:rsidRDefault="00F0543C">
      <w:pPr>
        <w:pStyle w:val="a3"/>
        <w:spacing w:before="1"/>
        <w:ind w:right="103"/>
        <w:jc w:val="both"/>
      </w:pPr>
      <w:r>
        <w:t xml:space="preserve">, </w:t>
      </w:r>
      <w:proofErr w:type="gramStart"/>
      <w:r>
        <w:t>регулирующими</w:t>
      </w:r>
      <w:proofErr w:type="gramEnd"/>
      <w:r>
        <w:t xml:space="preserve"> организацию работы дошкольн</w:t>
      </w:r>
      <w:r w:rsidR="00D024D3">
        <w:t xml:space="preserve">ого учреждения. </w:t>
      </w:r>
    </w:p>
    <w:p w:rsidR="00966794" w:rsidRDefault="00966794">
      <w:pPr>
        <w:pStyle w:val="a3"/>
        <w:spacing w:before="2"/>
        <w:ind w:left="0"/>
        <w:rPr>
          <w:sz w:val="31"/>
        </w:rPr>
      </w:pPr>
    </w:p>
    <w:p w:rsidR="00966794" w:rsidRDefault="00F0543C">
      <w:pPr>
        <w:pStyle w:val="a3"/>
        <w:spacing w:before="1"/>
        <w:ind w:right="103"/>
        <w:jc w:val="both"/>
      </w:pPr>
      <w:r>
        <w:t xml:space="preserve">Основная образовательная программа </w:t>
      </w:r>
      <w:r w:rsidR="00D024D3">
        <w:t>МБДОУ «</w:t>
      </w:r>
      <w:proofErr w:type="spellStart"/>
      <w:r w:rsidR="00D024D3">
        <w:t>Диинчигеш</w:t>
      </w:r>
      <w:proofErr w:type="spellEnd"/>
      <w:r w:rsidR="00D024D3">
        <w:t xml:space="preserve">» с. </w:t>
      </w:r>
      <w:proofErr w:type="spellStart"/>
      <w:r w:rsidR="00D024D3">
        <w:t>Суг-Аксы</w:t>
      </w:r>
      <w:proofErr w:type="spellEnd"/>
      <w:r w:rsidR="00D024D3">
        <w:t xml:space="preserve"> </w:t>
      </w:r>
      <w:r>
        <w:t>(далее — Программа) охватывает возраст детей от 1,6 до 7 лет.</w:t>
      </w:r>
      <w:r>
        <w:t xml:space="preserve"> 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 социализации и индивидуализации развития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(объём, содержание и планируемые результаты в виде 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 образовательного</w:t>
      </w:r>
      <w:r>
        <w:rPr>
          <w:spacing w:val="1"/>
        </w:rPr>
        <w:t xml:space="preserve"> </w:t>
      </w:r>
      <w:r>
        <w:t>процесса.</w:t>
      </w:r>
    </w:p>
    <w:p w:rsidR="00966794" w:rsidRDefault="00966794">
      <w:pPr>
        <w:pStyle w:val="a3"/>
        <w:spacing w:before="3"/>
        <w:ind w:left="0"/>
        <w:rPr>
          <w:sz w:val="31"/>
        </w:rPr>
      </w:pPr>
    </w:p>
    <w:p w:rsidR="00966794" w:rsidRDefault="00F0543C">
      <w:pPr>
        <w:pStyle w:val="a3"/>
        <w:ind w:right="103"/>
        <w:jc w:val="both"/>
      </w:pPr>
      <w:r>
        <w:t>Программа разработана в соответствии с требованиями ФГОС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proofErr w:type="gramStart"/>
      <w:r>
        <w:t>программы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использования доработанной авторами в соответствии с требованиями ФГОС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 w:rsidR="00D024D3">
        <w:t xml:space="preserve"> 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«От рождения до школы» под редакцией Н.Е. </w:t>
      </w:r>
      <w:proofErr w:type="spellStart"/>
      <w:r>
        <w:t>Вераксы</w:t>
      </w:r>
      <w:proofErr w:type="spellEnd"/>
      <w:r>
        <w:t>, Т.С.</w:t>
      </w:r>
      <w:r>
        <w:rPr>
          <w:spacing w:val="1"/>
        </w:rPr>
        <w:t xml:space="preserve"> </w:t>
      </w:r>
      <w:r>
        <w:t>К</w:t>
      </w:r>
      <w:r>
        <w:t>омаровой, М.А. Васильевой и направлена на создание условий социальной</w:t>
      </w:r>
      <w:r>
        <w:rPr>
          <w:spacing w:val="1"/>
        </w:rPr>
        <w:t xml:space="preserve"> </w:t>
      </w:r>
      <w:r>
        <w:t>ситуации развития дошкольников, открывающей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 на основе соответствующих дошкольному возрасту</w:t>
      </w:r>
      <w:r>
        <w:rPr>
          <w:spacing w:val="-67"/>
        </w:rPr>
        <w:t xml:space="preserve"> </w:t>
      </w:r>
      <w:r>
        <w:t>видов деятельности (игры, изобразительной деятельности, конструирования,</w:t>
      </w:r>
      <w:r>
        <w:rPr>
          <w:spacing w:val="1"/>
        </w:rPr>
        <w:t xml:space="preserve"> </w:t>
      </w:r>
      <w:r>
        <w:t>восприятия сказки и др.), сотрудничества с взрослыми и сверстниками в зоне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определяет</w:t>
      </w:r>
      <w:r>
        <w:rPr>
          <w:spacing w:val="-11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организацию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дош</w:t>
      </w:r>
      <w:r>
        <w:t>кольного</w:t>
      </w:r>
      <w:r>
        <w:rPr>
          <w:spacing w:val="-8"/>
        </w:rPr>
        <w:t xml:space="preserve"> </w:t>
      </w:r>
      <w:r>
        <w:t>образования.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детей</w:t>
      </w:r>
    </w:p>
    <w:p w:rsidR="00966794" w:rsidRDefault="00966794">
      <w:pPr>
        <w:jc w:val="both"/>
        <w:sectPr w:rsidR="00966794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966794" w:rsidRDefault="00F0543C">
      <w:pPr>
        <w:pStyle w:val="a3"/>
        <w:spacing w:before="74"/>
        <w:ind w:right="107"/>
        <w:jc w:val="both"/>
      </w:pPr>
      <w:r>
        <w:lastRenderedPageBreak/>
        <w:t>дошкольного возраста с учётом их психолого-возрастных и 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заказов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 и направлена на удовлетворение потребностей: воспитанников и</w:t>
      </w:r>
      <w:r>
        <w:rPr>
          <w:spacing w:val="-67"/>
        </w:rPr>
        <w:t xml:space="preserve"> </w:t>
      </w:r>
      <w:r>
        <w:t>родителей — в развитии умственного, физического и духовного 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воспитанника;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обществе,</w:t>
      </w:r>
      <w:r>
        <w:rPr>
          <w:spacing w:val="-6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 xml:space="preserve">укрепления здоровья, </w:t>
      </w:r>
      <w:r>
        <w:t>готовности к продолжению образования на следующей</w:t>
      </w:r>
      <w:r>
        <w:rPr>
          <w:spacing w:val="1"/>
        </w:rPr>
        <w:t xml:space="preserve"> </w:t>
      </w:r>
      <w:r>
        <w:t>ступени; общества и государства — в формировании человека и гражданина,</w:t>
      </w:r>
      <w:r>
        <w:rPr>
          <w:spacing w:val="1"/>
        </w:rPr>
        <w:t xml:space="preserve"> </w:t>
      </w:r>
      <w:r>
        <w:t>способного к продуктивной, творческой деятельности в различных сферах</w:t>
      </w:r>
      <w:r>
        <w:rPr>
          <w:spacing w:val="1"/>
        </w:rPr>
        <w:t xml:space="preserve"> </w:t>
      </w:r>
      <w:r>
        <w:t>жизни. Программа является документом, регламентирующим содержани</w:t>
      </w:r>
      <w:r>
        <w:t>е 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стандарта.</w:t>
      </w:r>
    </w:p>
    <w:p w:rsidR="00966794" w:rsidRDefault="00966794">
      <w:pPr>
        <w:pStyle w:val="a3"/>
        <w:spacing w:before="7"/>
        <w:ind w:left="0"/>
        <w:rPr>
          <w:sz w:val="31"/>
        </w:rPr>
      </w:pPr>
    </w:p>
    <w:p w:rsidR="00966794" w:rsidRDefault="00F0543C">
      <w:pPr>
        <w:pStyle w:val="a3"/>
        <w:ind w:right="104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966794" w:rsidRDefault="00966794">
      <w:pPr>
        <w:pStyle w:val="a3"/>
        <w:spacing w:before="2"/>
        <w:ind w:left="0"/>
        <w:rPr>
          <w:sz w:val="31"/>
        </w:rPr>
      </w:pPr>
    </w:p>
    <w:p w:rsidR="00966794" w:rsidRDefault="00F0543C">
      <w:pPr>
        <w:pStyle w:val="a3"/>
        <w:spacing w:before="1"/>
        <w:ind w:firstLine="443"/>
      </w:pPr>
      <w:r>
        <w:rPr>
          <w:b/>
          <w:i/>
        </w:rPr>
        <w:t>Целевой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раздел</w:t>
      </w:r>
      <w:r>
        <w:rPr>
          <w:b/>
          <w:i/>
          <w:spacing w:val="-2"/>
        </w:rPr>
        <w:t xml:space="preserve"> </w:t>
      </w:r>
      <w:r>
        <w:t>включает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себя</w:t>
      </w:r>
      <w:r>
        <w:rPr>
          <w:spacing w:val="26"/>
        </w:rPr>
        <w:t xml:space="preserve"> </w:t>
      </w:r>
      <w:r>
        <w:t>пояснительную</w:t>
      </w:r>
      <w:r>
        <w:rPr>
          <w:spacing w:val="24"/>
        </w:rPr>
        <w:t xml:space="preserve"> </w:t>
      </w:r>
      <w:r>
        <w:t>записку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планируемые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программы.</w:t>
      </w:r>
    </w:p>
    <w:p w:rsidR="00966794" w:rsidRDefault="00F0543C">
      <w:pPr>
        <w:pStyle w:val="a3"/>
        <w:spacing w:line="321" w:lineRule="exact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3"/>
        </w:rPr>
        <w:t xml:space="preserve"> </w:t>
      </w:r>
      <w:r>
        <w:t>раскрывает:</w:t>
      </w:r>
    </w:p>
    <w:p w:rsidR="00966794" w:rsidRDefault="00966794">
      <w:pPr>
        <w:pStyle w:val="a3"/>
        <w:spacing w:before="3"/>
        <w:ind w:left="0"/>
        <w:rPr>
          <w:sz w:val="31"/>
        </w:rPr>
      </w:pPr>
    </w:p>
    <w:p w:rsidR="00966794" w:rsidRDefault="00F0543C">
      <w:pPr>
        <w:pStyle w:val="a4"/>
        <w:numPr>
          <w:ilvl w:val="0"/>
          <w:numId w:val="6"/>
        </w:numPr>
        <w:tabs>
          <w:tab w:val="left" w:pos="482"/>
        </w:tabs>
        <w:ind w:left="481" w:right="105"/>
        <w:jc w:val="both"/>
        <w:rPr>
          <w:sz w:val="28"/>
        </w:rPr>
      </w:pPr>
      <w:r>
        <w:rPr>
          <w:sz w:val="28"/>
        </w:rPr>
        <w:t>Цели и задачи деятельности образовательного учреждения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 проживания ребенком дошкольного детства,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 базовой культуры личности, всестороннее развитие психических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качеств в соответствии с возрастными и 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 подготовка к жизни в современном общест</w:t>
      </w:r>
      <w:r>
        <w:rPr>
          <w:sz w:val="28"/>
        </w:rPr>
        <w:t>ве, к 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дошкольника.</w:t>
      </w:r>
    </w:p>
    <w:p w:rsidR="00966794" w:rsidRDefault="00966794">
      <w:pPr>
        <w:pStyle w:val="a3"/>
        <w:ind w:left="0"/>
        <w:rPr>
          <w:sz w:val="30"/>
        </w:rPr>
      </w:pPr>
    </w:p>
    <w:p w:rsidR="00966794" w:rsidRDefault="00966794">
      <w:pPr>
        <w:pStyle w:val="a3"/>
        <w:spacing w:before="6"/>
        <w:ind w:left="0"/>
        <w:rPr>
          <w:sz w:val="29"/>
        </w:rPr>
      </w:pPr>
    </w:p>
    <w:p w:rsidR="00966794" w:rsidRDefault="00F0543C">
      <w:pPr>
        <w:pStyle w:val="a3"/>
        <w:jc w:val="both"/>
      </w:pPr>
      <w:r>
        <w:t>Достижение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966794" w:rsidRDefault="00966794">
      <w:pPr>
        <w:pStyle w:val="a3"/>
        <w:spacing w:before="3"/>
        <w:ind w:left="0"/>
        <w:rPr>
          <w:sz w:val="31"/>
        </w:rPr>
      </w:pPr>
    </w:p>
    <w:p w:rsidR="00966794" w:rsidRDefault="00F0543C">
      <w:pPr>
        <w:pStyle w:val="a4"/>
        <w:numPr>
          <w:ilvl w:val="0"/>
          <w:numId w:val="5"/>
        </w:numPr>
        <w:tabs>
          <w:tab w:val="left" w:pos="624"/>
        </w:tabs>
        <w:ind w:right="110" w:firstLine="0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через формирование у них представлений о здор</w:t>
      </w:r>
      <w:r>
        <w:rPr>
          <w:sz w:val="28"/>
        </w:rPr>
        <w:t>овом 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966794" w:rsidRDefault="00966794">
      <w:pPr>
        <w:pStyle w:val="a3"/>
        <w:spacing w:before="2"/>
        <w:ind w:left="0"/>
        <w:rPr>
          <w:sz w:val="31"/>
        </w:rPr>
      </w:pPr>
    </w:p>
    <w:p w:rsidR="00966794" w:rsidRDefault="00F0543C">
      <w:pPr>
        <w:pStyle w:val="a4"/>
        <w:numPr>
          <w:ilvl w:val="0"/>
          <w:numId w:val="5"/>
        </w:numPr>
        <w:tabs>
          <w:tab w:val="left" w:pos="504"/>
        </w:tabs>
        <w:spacing w:line="242" w:lineRule="auto"/>
        <w:ind w:right="113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:rsidR="00966794" w:rsidRDefault="00966794">
      <w:pPr>
        <w:pStyle w:val="a3"/>
        <w:spacing w:before="11"/>
        <w:ind w:left="0"/>
        <w:rPr>
          <w:sz w:val="30"/>
        </w:rPr>
      </w:pPr>
    </w:p>
    <w:p w:rsidR="00966794" w:rsidRDefault="00F0543C">
      <w:pPr>
        <w:pStyle w:val="a4"/>
        <w:numPr>
          <w:ilvl w:val="0"/>
          <w:numId w:val="5"/>
        </w:numPr>
        <w:tabs>
          <w:tab w:val="left" w:pos="428"/>
        </w:tabs>
        <w:ind w:right="108" w:firstLine="0"/>
        <w:jc w:val="both"/>
        <w:rPr>
          <w:sz w:val="28"/>
        </w:rPr>
      </w:pPr>
      <w:r>
        <w:rPr>
          <w:sz w:val="28"/>
        </w:rPr>
        <w:t>развитие готовности к обучению в школе, формирование компетентностей,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 благоприятную адаптацию и успешное вхождение в новую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ситуацию.</w:t>
      </w:r>
    </w:p>
    <w:p w:rsidR="00966794" w:rsidRDefault="00966794">
      <w:pPr>
        <w:jc w:val="both"/>
        <w:rPr>
          <w:sz w:val="28"/>
        </w:rPr>
        <w:sectPr w:rsidR="00966794">
          <w:pgSz w:w="11910" w:h="16840"/>
          <w:pgMar w:top="1040" w:right="740" w:bottom="280" w:left="1580" w:header="720" w:footer="720" w:gutter="0"/>
          <w:cols w:space="720"/>
        </w:sectPr>
      </w:pPr>
    </w:p>
    <w:p w:rsidR="00966794" w:rsidRDefault="00F0543C">
      <w:pPr>
        <w:pStyle w:val="a4"/>
        <w:numPr>
          <w:ilvl w:val="0"/>
          <w:numId w:val="6"/>
        </w:numPr>
        <w:tabs>
          <w:tab w:val="left" w:pos="482"/>
        </w:tabs>
        <w:spacing w:before="74"/>
        <w:jc w:val="both"/>
        <w:rPr>
          <w:sz w:val="28"/>
        </w:rPr>
      </w:pPr>
      <w:r>
        <w:rPr>
          <w:sz w:val="28"/>
        </w:rPr>
        <w:lastRenderedPageBreak/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966794" w:rsidRDefault="00F0543C">
      <w:pPr>
        <w:pStyle w:val="a3"/>
        <w:spacing w:before="3"/>
        <w:ind w:right="103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spacing w:val="-1"/>
        </w:rPr>
        <w:t>положениям</w:t>
      </w:r>
      <w:r>
        <w:rPr>
          <w:spacing w:val="-17"/>
        </w:rPr>
        <w:t xml:space="preserve"> </w:t>
      </w:r>
      <w:r>
        <w:rPr>
          <w:spacing w:val="-1"/>
        </w:rPr>
        <w:t>возрастной</w:t>
      </w:r>
      <w:r>
        <w:rPr>
          <w:spacing w:val="-16"/>
        </w:rPr>
        <w:t xml:space="preserve"> </w:t>
      </w:r>
      <w:r>
        <w:t>психологии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дошкольной</w:t>
      </w:r>
      <w:r>
        <w:rPr>
          <w:spacing w:val="-16"/>
        </w:rPr>
        <w:t xml:space="preserve"> </w:t>
      </w:r>
      <w:r>
        <w:t>педагогики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выстроено</w:t>
      </w:r>
      <w:r>
        <w:rPr>
          <w:spacing w:val="-1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развивающего образования,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обучающих целей и</w:t>
      </w:r>
      <w:r>
        <w:rPr>
          <w:spacing w:val="-3"/>
        </w:rPr>
        <w:t xml:space="preserve"> </w:t>
      </w:r>
      <w:r>
        <w:t>задач.</w:t>
      </w:r>
    </w:p>
    <w:p w:rsidR="00966794" w:rsidRDefault="00966794">
      <w:pPr>
        <w:pStyle w:val="a3"/>
        <w:spacing w:before="1"/>
        <w:ind w:left="0"/>
        <w:rPr>
          <w:sz w:val="31"/>
        </w:rPr>
      </w:pPr>
    </w:p>
    <w:p w:rsidR="00966794" w:rsidRDefault="00F0543C">
      <w:pPr>
        <w:pStyle w:val="a3"/>
        <w:spacing w:line="242" w:lineRule="auto"/>
        <w:ind w:right="104"/>
        <w:jc w:val="both"/>
      </w:pPr>
      <w:r>
        <w:t>Основная образовательная программа представляет собой целостную систему</w:t>
      </w:r>
      <w:r>
        <w:rPr>
          <w:spacing w:val="-68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уровня: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взаимосвязаны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взаимозависимы.</w:t>
      </w:r>
    </w:p>
    <w:p w:rsidR="00966794" w:rsidRDefault="00966794">
      <w:pPr>
        <w:pStyle w:val="a3"/>
        <w:spacing w:before="10"/>
        <w:ind w:left="0"/>
        <w:rPr>
          <w:sz w:val="30"/>
        </w:rPr>
      </w:pPr>
    </w:p>
    <w:p w:rsidR="00966794" w:rsidRDefault="00F0543C">
      <w:pPr>
        <w:pStyle w:val="a4"/>
        <w:numPr>
          <w:ilvl w:val="0"/>
          <w:numId w:val="6"/>
        </w:numPr>
        <w:tabs>
          <w:tab w:val="left" w:pos="482"/>
        </w:tabs>
        <w:spacing w:before="1"/>
        <w:ind w:left="481" w:right="104"/>
        <w:jc w:val="both"/>
        <w:rPr>
          <w:sz w:val="28"/>
        </w:rPr>
      </w:pPr>
      <w:r>
        <w:rPr>
          <w:sz w:val="28"/>
        </w:rPr>
        <w:t>Значимые для разработки и реализации Программы характеристики, в том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характеристики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:rsidR="00966794" w:rsidRDefault="00966794">
      <w:pPr>
        <w:pStyle w:val="a3"/>
        <w:spacing w:before="1"/>
        <w:ind w:left="0"/>
      </w:pPr>
    </w:p>
    <w:p w:rsidR="00966794" w:rsidRDefault="00F0543C">
      <w:pPr>
        <w:pStyle w:val="a3"/>
        <w:tabs>
          <w:tab w:val="left" w:pos="3211"/>
          <w:tab w:val="left" w:pos="6486"/>
          <w:tab w:val="left" w:pos="8064"/>
        </w:tabs>
        <w:ind w:right="103"/>
        <w:jc w:val="both"/>
      </w:pPr>
      <w:r>
        <w:rPr>
          <w:b/>
          <w:i/>
        </w:rPr>
        <w:t>Содержательный</w:t>
      </w:r>
      <w:r>
        <w:rPr>
          <w:b/>
          <w:i/>
        </w:rPr>
        <w:tab/>
        <w:t>раздел</w:t>
      </w:r>
      <w:r>
        <w:rPr>
          <w:b/>
          <w:i/>
          <w:spacing w:val="-5"/>
        </w:rPr>
        <w:t xml:space="preserve"> </w:t>
      </w:r>
      <w:r>
        <w:t>представляет</w:t>
      </w:r>
      <w:r>
        <w:tab/>
        <w:t>общее</w:t>
      </w:r>
      <w:r>
        <w:tab/>
        <w:t>содержание</w:t>
      </w:r>
      <w:r>
        <w:rPr>
          <w:spacing w:val="-68"/>
        </w:rPr>
        <w:t xml:space="preserve"> </w:t>
      </w:r>
      <w:r>
        <w:t>Программы, обеспечивающее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пятью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 работы по пяти образовательным областям реализуется с</w:t>
      </w:r>
      <w:r>
        <w:rPr>
          <w:spacing w:val="1"/>
        </w:rPr>
        <w:t xml:space="preserve"> </w:t>
      </w:r>
      <w:r>
        <w:t>учётом Инновационной основной об</w:t>
      </w:r>
      <w:r>
        <w:t>разовательной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 реализацию данного содержания (далее – Программа «От</w:t>
      </w:r>
      <w:r>
        <w:rPr>
          <w:spacing w:val="1"/>
        </w:rPr>
        <w:t xml:space="preserve"> </w:t>
      </w:r>
      <w:r>
        <w:t>рождения до школы»). В Программе «От рождения до школы» представлено</w:t>
      </w:r>
      <w:r>
        <w:rPr>
          <w:spacing w:val="1"/>
        </w:rPr>
        <w:t xml:space="preserve"> </w:t>
      </w:r>
      <w:r>
        <w:t>также описание форм, спо</w:t>
      </w:r>
      <w:r>
        <w:t>собов, средств реализации программы с учётом</w:t>
      </w:r>
      <w:r>
        <w:rPr>
          <w:spacing w:val="1"/>
        </w:rPr>
        <w:t xml:space="preserve"> </w:t>
      </w:r>
      <w:r>
        <w:t>возрастных и индивидуальных особенностей воспитанников, специфики 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видах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охватывает</w:t>
      </w:r>
      <w:r>
        <w:rPr>
          <w:spacing w:val="-13"/>
        </w:rPr>
        <w:t xml:space="preserve"> </w:t>
      </w:r>
      <w:r>
        <w:t>следующие</w:t>
      </w:r>
      <w:r>
        <w:rPr>
          <w:spacing w:val="-68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области:</w:t>
      </w:r>
    </w:p>
    <w:p w:rsidR="00966794" w:rsidRDefault="00F0543C">
      <w:pPr>
        <w:pStyle w:val="a4"/>
        <w:numPr>
          <w:ilvl w:val="0"/>
          <w:numId w:val="4"/>
        </w:numPr>
        <w:tabs>
          <w:tab w:val="left" w:pos="612"/>
        </w:tabs>
        <w:spacing w:line="322" w:lineRule="exact"/>
        <w:jc w:val="both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966794" w:rsidRDefault="00F0543C">
      <w:pPr>
        <w:pStyle w:val="a4"/>
        <w:numPr>
          <w:ilvl w:val="0"/>
          <w:numId w:val="4"/>
        </w:numPr>
        <w:tabs>
          <w:tab w:val="left" w:pos="612"/>
        </w:tabs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966794" w:rsidRDefault="00F0543C">
      <w:pPr>
        <w:pStyle w:val="a4"/>
        <w:numPr>
          <w:ilvl w:val="0"/>
          <w:numId w:val="4"/>
        </w:numPr>
        <w:tabs>
          <w:tab w:val="left" w:pos="611"/>
          <w:tab w:val="left" w:pos="612"/>
        </w:tabs>
        <w:spacing w:line="322" w:lineRule="exac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966794" w:rsidRDefault="00F0543C">
      <w:pPr>
        <w:pStyle w:val="a4"/>
        <w:numPr>
          <w:ilvl w:val="0"/>
          <w:numId w:val="4"/>
        </w:numPr>
        <w:tabs>
          <w:tab w:val="left" w:pos="611"/>
          <w:tab w:val="left" w:pos="612"/>
        </w:tabs>
        <w:spacing w:line="322" w:lineRule="exac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966794" w:rsidRDefault="00F0543C">
      <w:pPr>
        <w:pStyle w:val="a4"/>
        <w:numPr>
          <w:ilvl w:val="0"/>
          <w:numId w:val="4"/>
        </w:numPr>
        <w:tabs>
          <w:tab w:val="left" w:pos="611"/>
          <w:tab w:val="left" w:pos="612"/>
        </w:tabs>
        <w:spacing w:line="322" w:lineRule="exact"/>
        <w:rPr>
          <w:sz w:val="28"/>
        </w:rPr>
      </w:pP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966794" w:rsidRDefault="00F0543C">
      <w:pPr>
        <w:pStyle w:val="a3"/>
        <w:ind w:right="106"/>
        <w:jc w:val="both"/>
      </w:pPr>
      <w:r>
        <w:rPr>
          <w:u w:val="single"/>
        </w:rPr>
        <w:t>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 интеллекта, эмоциональной отзывчивости, 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 уважительного отношения и чувства принадлежности к своей</w:t>
      </w:r>
      <w:r>
        <w:rPr>
          <w:spacing w:val="1"/>
        </w:rPr>
        <w:t xml:space="preserve"> </w:t>
      </w:r>
      <w:r>
        <w:t>семь</w:t>
      </w:r>
      <w:r>
        <w:t>е, сообществу детей и взрослых, формирование позитивных установок к</w:t>
      </w:r>
      <w:r>
        <w:rPr>
          <w:spacing w:val="1"/>
        </w:rPr>
        <w:t xml:space="preserve"> </w:t>
      </w:r>
      <w:r>
        <w:t>различным видам труда и творчества; формирование основ безопасности в</w:t>
      </w:r>
      <w:r>
        <w:rPr>
          <w:spacing w:val="1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природе.</w:t>
      </w:r>
    </w:p>
    <w:p w:rsidR="00966794" w:rsidRDefault="00966794">
      <w:pPr>
        <w:jc w:val="both"/>
        <w:sectPr w:rsidR="00966794">
          <w:pgSz w:w="11910" w:h="16840"/>
          <w:pgMar w:top="1040" w:right="740" w:bottom="280" w:left="1580" w:header="720" w:footer="720" w:gutter="0"/>
          <w:cols w:space="720"/>
        </w:sectPr>
      </w:pPr>
    </w:p>
    <w:p w:rsidR="00966794" w:rsidRDefault="00F0543C">
      <w:pPr>
        <w:pStyle w:val="a3"/>
        <w:spacing w:before="74"/>
        <w:ind w:right="105"/>
        <w:jc w:val="both"/>
      </w:pPr>
      <w:r>
        <w:rPr>
          <w:u w:val="single"/>
        </w:rPr>
        <w:lastRenderedPageBreak/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 и покое, причинах и следствиях и др.), малой родине и 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-7"/>
        </w:rPr>
        <w:t xml:space="preserve"> </w:t>
      </w:r>
      <w:r>
        <w:t>ценност</w:t>
      </w:r>
      <w:r>
        <w:t>ях</w:t>
      </w:r>
      <w:r>
        <w:rPr>
          <w:spacing w:val="-7"/>
        </w:rPr>
        <w:t xml:space="preserve"> </w:t>
      </w:r>
      <w:r>
        <w:t>нашего</w:t>
      </w:r>
      <w:r>
        <w:rPr>
          <w:spacing w:val="-8"/>
        </w:rPr>
        <w:t xml:space="preserve"> </w:t>
      </w:r>
      <w:r>
        <w:t>народа,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планете</w:t>
      </w:r>
      <w:r>
        <w:rPr>
          <w:spacing w:val="-5"/>
        </w:rPr>
        <w:t xml:space="preserve"> </w:t>
      </w:r>
      <w:r>
        <w:t>Земля</w:t>
      </w:r>
      <w:r>
        <w:rPr>
          <w:spacing w:val="-68"/>
        </w:rPr>
        <w:t xml:space="preserve"> </w:t>
      </w:r>
      <w:r>
        <w:t>как общем доме людей, об особенностях её</w:t>
      </w:r>
      <w:proofErr w:type="gramEnd"/>
      <w:r>
        <w:t xml:space="preserve"> природы, </w:t>
      </w:r>
      <w:proofErr w:type="gramStart"/>
      <w:r>
        <w:t>многообразии</w:t>
      </w:r>
      <w:proofErr w:type="gramEnd"/>
      <w:r>
        <w:t xml:space="preserve"> стран 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</w:p>
    <w:p w:rsidR="00966794" w:rsidRDefault="00966794">
      <w:pPr>
        <w:pStyle w:val="a3"/>
        <w:spacing w:before="5"/>
        <w:ind w:left="0"/>
        <w:rPr>
          <w:sz w:val="31"/>
        </w:rPr>
      </w:pPr>
    </w:p>
    <w:p w:rsidR="00966794" w:rsidRDefault="00F0543C">
      <w:pPr>
        <w:pStyle w:val="a3"/>
        <w:spacing w:before="1"/>
        <w:ind w:right="105"/>
        <w:jc w:val="both"/>
      </w:pPr>
      <w:r>
        <w:rPr>
          <w:u w:val="single"/>
        </w:rP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обогащение активного словаря; развитие связной, грамматически правильной</w:t>
      </w:r>
      <w:r>
        <w:rPr>
          <w:spacing w:val="-67"/>
        </w:rPr>
        <w:t xml:space="preserve"> </w:t>
      </w:r>
      <w:r>
        <w:t>диалогической и монологической речи; развитие звуковой и интонационной</w:t>
      </w:r>
      <w:r>
        <w:rPr>
          <w:spacing w:val="1"/>
        </w:rPr>
        <w:t xml:space="preserve"> </w:t>
      </w:r>
      <w:r>
        <w:t>культуры речи, фонематического слуха; знакомство с книжной культурой,</w:t>
      </w:r>
      <w:r>
        <w:rPr>
          <w:spacing w:val="1"/>
        </w:rPr>
        <w:t xml:space="preserve"> </w:t>
      </w:r>
      <w:r>
        <w:t>детской литературой, понимание на слух текстов различных жанров 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</w:t>
      </w:r>
      <w:r>
        <w:t>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 грамоте.</w:t>
      </w:r>
    </w:p>
    <w:p w:rsidR="00966794" w:rsidRDefault="00966794">
      <w:pPr>
        <w:pStyle w:val="a3"/>
        <w:spacing w:before="3"/>
        <w:ind w:left="0"/>
        <w:rPr>
          <w:sz w:val="31"/>
        </w:rPr>
      </w:pPr>
    </w:p>
    <w:p w:rsidR="00966794" w:rsidRDefault="00F0543C">
      <w:pPr>
        <w:pStyle w:val="a3"/>
        <w:ind w:right="103"/>
        <w:jc w:val="both"/>
      </w:pPr>
      <w:r>
        <w:rPr>
          <w:u w:val="single"/>
        </w:rPr>
        <w:t>Художественно-эстетическое</w:t>
      </w:r>
      <w:r>
        <w:t xml:space="preserve"> развитие предполагает развитие предпосылок</w:t>
      </w:r>
      <w:r>
        <w:rPr>
          <w:spacing w:val="1"/>
        </w:rPr>
        <w:t xml:space="preserve"> </w:t>
      </w:r>
      <w:proofErr w:type="spellStart"/>
      <w:r>
        <w:t>ценностн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 музыкального, изобразительного), мира приро</w:t>
      </w:r>
      <w:r>
        <w:t>ды; становление</w:t>
      </w:r>
      <w:r>
        <w:rPr>
          <w:spacing w:val="1"/>
        </w:rPr>
        <w:t xml:space="preserve"> </w:t>
      </w:r>
      <w:r>
        <w:rPr>
          <w:spacing w:val="-1"/>
        </w:rPr>
        <w:t>эстетического</w:t>
      </w:r>
      <w:r>
        <w:rPr>
          <w:spacing w:val="-15"/>
        </w:rPr>
        <w:t xml:space="preserve"> </w:t>
      </w:r>
      <w:r>
        <w:rPr>
          <w:spacing w:val="-1"/>
        </w:rP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окружающему</w:t>
      </w:r>
      <w:r>
        <w:rPr>
          <w:spacing w:val="-17"/>
        </w:rPr>
        <w:t xml:space="preserve"> </w:t>
      </w:r>
      <w:r>
        <w:t>миру;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элементарных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966794" w:rsidRDefault="00966794">
      <w:pPr>
        <w:pStyle w:val="a3"/>
        <w:spacing w:before="5"/>
        <w:ind w:left="0"/>
        <w:rPr>
          <w:sz w:val="31"/>
        </w:rPr>
      </w:pPr>
    </w:p>
    <w:p w:rsidR="00966794" w:rsidRDefault="00F0543C">
      <w:pPr>
        <w:pStyle w:val="a3"/>
        <w:ind w:right="103"/>
        <w:jc w:val="both"/>
      </w:pPr>
      <w:proofErr w:type="gramStart"/>
      <w:r>
        <w:rPr>
          <w:u w:val="single"/>
        </w:rPr>
        <w:t>Физическое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 двигательной, в том числе связанной с выполнением</w:t>
      </w:r>
      <w:r>
        <w:rPr>
          <w:spacing w:val="1"/>
        </w:rPr>
        <w:t xml:space="preserve"> </w:t>
      </w:r>
      <w:r>
        <w:t>упражнени</w:t>
      </w:r>
      <w:r>
        <w:t>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опорно-двигательной системы организма, развитию равновесия, координации</w:t>
      </w:r>
      <w:r>
        <w:rPr>
          <w:spacing w:val="-67"/>
        </w:rPr>
        <w:t xml:space="preserve"> </w:t>
      </w:r>
      <w:r>
        <w:t>движения, крупной и мелкой моторики обеих рук, а также с прави</w:t>
      </w:r>
      <w:r>
        <w:t>льным, не</w:t>
      </w:r>
      <w:r>
        <w:rPr>
          <w:spacing w:val="1"/>
        </w:rPr>
        <w:t xml:space="preserve"> </w:t>
      </w:r>
      <w:r>
        <w:rPr>
          <w:spacing w:val="-1"/>
        </w:rPr>
        <w:t>наносящем</w:t>
      </w:r>
      <w:r>
        <w:rPr>
          <w:spacing w:val="-14"/>
        </w:rPr>
        <w:t xml:space="preserve"> </w:t>
      </w:r>
      <w:r>
        <w:rPr>
          <w:spacing w:val="-1"/>
        </w:rPr>
        <w:t>ущерба</w:t>
      </w:r>
      <w:r>
        <w:rPr>
          <w:spacing w:val="-17"/>
        </w:rPr>
        <w:t xml:space="preserve"> </w:t>
      </w:r>
      <w:r>
        <w:rPr>
          <w:spacing w:val="-1"/>
        </w:rPr>
        <w:t>организму,</w:t>
      </w:r>
      <w:r>
        <w:rPr>
          <w:spacing w:val="3"/>
        </w:rPr>
        <w:t xml:space="preserve"> </w:t>
      </w:r>
      <w:r>
        <w:rPr>
          <w:spacing w:val="-1"/>
        </w:rPr>
        <w:t>выполнением</w:t>
      </w:r>
      <w:r>
        <w:rPr>
          <w:spacing w:val="-12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движений</w:t>
      </w:r>
      <w:r>
        <w:rPr>
          <w:spacing w:val="-14"/>
        </w:rPr>
        <w:t xml:space="preserve"> </w:t>
      </w:r>
      <w:r>
        <w:t>(ходьба,</w:t>
      </w:r>
      <w:r>
        <w:rPr>
          <w:spacing w:val="-15"/>
        </w:rPr>
        <w:t xml:space="preserve"> </w:t>
      </w:r>
      <w:r>
        <w:t>бег,</w:t>
      </w:r>
      <w:r>
        <w:rPr>
          <w:spacing w:val="-67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 о некоторых видах спорта, овладение подвижными играми с</w:t>
      </w:r>
      <w:r>
        <w:rPr>
          <w:spacing w:val="1"/>
        </w:rPr>
        <w:t xml:space="preserve"> </w:t>
      </w:r>
      <w:r>
        <w:rPr>
          <w:spacing w:val="-1"/>
        </w:rPr>
        <w:t>правилами;</w:t>
      </w:r>
      <w:r>
        <w:rPr>
          <w:spacing w:val="-16"/>
        </w:rPr>
        <w:t xml:space="preserve"> </w:t>
      </w:r>
      <w:r>
        <w:t>становление</w:t>
      </w:r>
      <w:r>
        <w:rPr>
          <w:spacing w:val="-17"/>
        </w:rPr>
        <w:t xml:space="preserve"> </w:t>
      </w:r>
      <w:r>
        <w:t>целенаправленности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двигательной</w:t>
      </w:r>
      <w:r>
        <w:rPr>
          <w:spacing w:val="-67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жизни (в питании, двигательном режиме, закаливании, при формировании</w:t>
      </w:r>
      <w:r>
        <w:rPr>
          <w:spacing w:val="1"/>
        </w:rPr>
        <w:t xml:space="preserve"> </w:t>
      </w:r>
      <w:r>
        <w:t>полезных привычек</w:t>
      </w:r>
      <w:r>
        <w:rPr>
          <w:spacing w:val="-3"/>
        </w:rPr>
        <w:t xml:space="preserve"> </w:t>
      </w:r>
      <w:r>
        <w:t>и др.).</w:t>
      </w:r>
    </w:p>
    <w:p w:rsidR="00966794" w:rsidRDefault="00966794">
      <w:pPr>
        <w:jc w:val="both"/>
        <w:sectPr w:rsidR="00966794">
          <w:pgSz w:w="11910" w:h="16840"/>
          <w:pgMar w:top="1040" w:right="740" w:bottom="280" w:left="1580" w:header="720" w:footer="720" w:gutter="0"/>
          <w:cols w:space="720"/>
        </w:sectPr>
      </w:pPr>
    </w:p>
    <w:p w:rsidR="00966794" w:rsidRDefault="00F0543C">
      <w:pPr>
        <w:pStyle w:val="a3"/>
        <w:spacing w:before="74"/>
        <w:ind w:right="104"/>
        <w:jc w:val="both"/>
      </w:pPr>
      <w:r>
        <w:lastRenderedPageBreak/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</w:t>
      </w:r>
      <w:r>
        <w:t>ластей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игрушками;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 и веществами (песок, вода, тесто и пр.), общение с взрослым и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предметами-орудиями</w:t>
      </w:r>
      <w:r>
        <w:rPr>
          <w:spacing w:val="1"/>
        </w:rPr>
        <w:t xml:space="preserve"> </w:t>
      </w:r>
      <w:r>
        <w:t>(ложка,</w:t>
      </w:r>
      <w:r>
        <w:rPr>
          <w:spacing w:val="-67"/>
        </w:rPr>
        <w:t xml:space="preserve"> </w:t>
      </w:r>
      <w:r>
        <w:t>совок,</w:t>
      </w:r>
      <w:r>
        <w:rPr>
          <w:spacing w:val="1"/>
        </w:rPr>
        <w:t xml:space="preserve"> </w:t>
      </w:r>
      <w:r>
        <w:t>лопатка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сказок</w:t>
      </w:r>
      <w:r>
        <w:t>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двигательная</w:t>
      </w:r>
      <w:r>
        <w:rPr>
          <w:spacing w:val="-2"/>
        </w:rPr>
        <w:t xml:space="preserve"> </w:t>
      </w:r>
      <w:r>
        <w:t>активность;</w:t>
      </w:r>
    </w:p>
    <w:p w:rsidR="00966794" w:rsidRDefault="00966794">
      <w:pPr>
        <w:pStyle w:val="a3"/>
        <w:spacing w:before="5"/>
        <w:ind w:left="0"/>
        <w:rPr>
          <w:sz w:val="31"/>
        </w:rPr>
      </w:pPr>
    </w:p>
    <w:p w:rsidR="00966794" w:rsidRDefault="00F0543C">
      <w:pPr>
        <w:pStyle w:val="a3"/>
        <w:spacing w:before="1"/>
        <w:ind w:right="102"/>
        <w:jc w:val="both"/>
      </w:pPr>
      <w:r>
        <w:t>для детей дошкольного возраста это игровая, включая сюжетно-ролевую игру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коммуникативная</w:t>
      </w:r>
      <w:r>
        <w:rPr>
          <w:spacing w:val="-11"/>
        </w:rPr>
        <w:t xml:space="preserve"> </w:t>
      </w:r>
      <w:r>
        <w:t>(общение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сверстниками),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(исследования объектов окружающего мира и экспериментирования с ними),</w:t>
      </w:r>
      <w:r>
        <w:rPr>
          <w:spacing w:val="1"/>
        </w:rPr>
        <w:t xml:space="preserve"> </w:t>
      </w:r>
      <w:r>
        <w:t>восприятие художественной литературы и фольклора, самообслуживание и</w:t>
      </w:r>
      <w:r>
        <w:rPr>
          <w:spacing w:val="1"/>
        </w:rPr>
        <w:t xml:space="preserve"> </w:t>
      </w:r>
      <w:r>
        <w:t>элементарный бытовой труд (в помещен</w:t>
      </w:r>
      <w:r>
        <w:t>ии и на улице), конструирование из</w:t>
      </w:r>
      <w:r>
        <w:rPr>
          <w:spacing w:val="1"/>
        </w:rPr>
        <w:t xml:space="preserve"> </w:t>
      </w:r>
      <w:r>
        <w:rPr>
          <w:spacing w:val="-1"/>
        </w:rPr>
        <w:t>разного</w:t>
      </w:r>
      <w:r>
        <w:rPr>
          <w:spacing w:val="-16"/>
        </w:rPr>
        <w:t xml:space="preserve"> </w:t>
      </w:r>
      <w:r>
        <w:rPr>
          <w:spacing w:val="-1"/>
        </w:rPr>
        <w:t>материала,</w:t>
      </w:r>
      <w:r>
        <w:rPr>
          <w:spacing w:val="-18"/>
        </w:rPr>
        <w:t xml:space="preserve"> </w:t>
      </w:r>
      <w:proofErr w:type="gramStart"/>
      <w:r>
        <w:rPr>
          <w:spacing w:val="-1"/>
        </w:rPr>
        <w:t>включая</w:t>
      </w:r>
      <w:r>
        <w:rPr>
          <w:spacing w:val="-16"/>
        </w:rPr>
        <w:t xml:space="preserve"> </w:t>
      </w:r>
      <w:r>
        <w:rPr>
          <w:spacing w:val="-1"/>
        </w:rPr>
        <w:t>конструкторы,</w:t>
      </w:r>
      <w:r>
        <w:rPr>
          <w:spacing w:val="-17"/>
        </w:rPr>
        <w:t xml:space="preserve"> </w:t>
      </w:r>
      <w:r>
        <w:t>модули,</w:t>
      </w:r>
      <w:r>
        <w:rPr>
          <w:spacing w:val="-16"/>
        </w:rPr>
        <w:t xml:space="preserve"> </w:t>
      </w:r>
      <w:r>
        <w:t>бумагу,</w:t>
      </w:r>
      <w:r>
        <w:rPr>
          <w:spacing w:val="-17"/>
        </w:rPr>
        <w:t xml:space="preserve"> </w:t>
      </w:r>
      <w:r>
        <w:t>природный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иной</w:t>
      </w:r>
      <w:r>
        <w:rPr>
          <w:spacing w:val="-68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(рисования,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(восприятие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 и двигательная (овладение основными движениями) 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ребенка.</w:t>
      </w:r>
      <w:proofErr w:type="gramEnd"/>
    </w:p>
    <w:p w:rsidR="00966794" w:rsidRDefault="00966794">
      <w:pPr>
        <w:pStyle w:val="a3"/>
        <w:spacing w:before="4"/>
        <w:ind w:left="0"/>
        <w:rPr>
          <w:sz w:val="31"/>
        </w:rPr>
      </w:pPr>
    </w:p>
    <w:p w:rsidR="00966794" w:rsidRDefault="00F0543C">
      <w:pPr>
        <w:pStyle w:val="a3"/>
        <w:ind w:right="100"/>
        <w:jc w:val="both"/>
      </w:pPr>
      <w:r>
        <w:t>В</w:t>
      </w:r>
      <w:r>
        <w:rPr>
          <w:spacing w:val="19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представлены: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20"/>
        </w:rPr>
        <w:t xml:space="preserve"> </w:t>
      </w:r>
      <w:r>
        <w:t>жизнедеятельности</w:t>
      </w:r>
      <w:r>
        <w:rPr>
          <w:spacing w:val="21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</w:t>
      </w:r>
      <w:r>
        <w:t>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 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 основных 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культурных практиках;</w:t>
      </w:r>
      <w:r>
        <w:rPr>
          <w:spacing w:val="1"/>
        </w:rPr>
        <w:t xml:space="preserve"> </w:t>
      </w:r>
      <w:r>
        <w:t>особенности организации развивающей 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воспитанников.</w:t>
      </w:r>
    </w:p>
    <w:p w:rsidR="00966794" w:rsidRDefault="00966794">
      <w:pPr>
        <w:pStyle w:val="a3"/>
        <w:spacing w:before="4"/>
        <w:ind w:left="0"/>
        <w:rPr>
          <w:sz w:val="31"/>
        </w:rPr>
      </w:pPr>
    </w:p>
    <w:p w:rsidR="00966794" w:rsidRDefault="00F0543C">
      <w:pPr>
        <w:pStyle w:val="a3"/>
        <w:ind w:right="103"/>
        <w:jc w:val="both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учитывает</w:t>
      </w:r>
      <w:r>
        <w:rPr>
          <w:spacing w:val="-67"/>
        </w:rPr>
        <w:t xml:space="preserve"> </w:t>
      </w:r>
      <w:r>
        <w:t>образовательные потребности и интересы воспитанников, членов их семей 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«Азбука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дошкольников». Программа направлена на формирование основ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</w:t>
      </w:r>
      <w:r>
        <w:t>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поведение.</w:t>
      </w:r>
    </w:p>
    <w:p w:rsidR="00966794" w:rsidRDefault="00966794">
      <w:pPr>
        <w:pStyle w:val="a3"/>
        <w:spacing w:before="3"/>
        <w:ind w:left="0"/>
        <w:rPr>
          <w:sz w:val="31"/>
        </w:rPr>
      </w:pPr>
    </w:p>
    <w:p w:rsidR="00966794" w:rsidRDefault="00F0543C">
      <w:pPr>
        <w:pStyle w:val="a3"/>
        <w:ind w:right="106"/>
        <w:jc w:val="both"/>
      </w:pPr>
      <w:r>
        <w:t>Оптимальными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игровое</w:t>
      </w:r>
      <w:r>
        <w:rPr>
          <w:spacing w:val="-1"/>
        </w:rPr>
        <w:t xml:space="preserve"> </w:t>
      </w:r>
      <w:r>
        <w:t>обучение.</w:t>
      </w:r>
    </w:p>
    <w:p w:rsidR="00966794" w:rsidRDefault="00966794">
      <w:pPr>
        <w:jc w:val="both"/>
        <w:sectPr w:rsidR="00966794">
          <w:pgSz w:w="11910" w:h="16840"/>
          <w:pgMar w:top="1040" w:right="740" w:bottom="280" w:left="1580" w:header="720" w:footer="720" w:gutter="0"/>
          <w:cols w:space="720"/>
        </w:sectPr>
      </w:pPr>
    </w:p>
    <w:p w:rsidR="00966794" w:rsidRDefault="00F0543C">
      <w:pPr>
        <w:pStyle w:val="a3"/>
        <w:spacing w:before="74"/>
        <w:ind w:right="107"/>
        <w:jc w:val="both"/>
      </w:pPr>
      <w:r>
        <w:rPr>
          <w:b/>
          <w:i/>
        </w:rPr>
        <w:lastRenderedPageBreak/>
        <w:t>Организационный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раздел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 обучения и воспитания, организацию режима пребывания детей: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/или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пространственной среды.</w:t>
      </w:r>
    </w:p>
    <w:p w:rsidR="00966794" w:rsidRDefault="00F0543C">
      <w:pPr>
        <w:pStyle w:val="a3"/>
        <w:spacing w:before="1"/>
        <w:ind w:right="100"/>
        <w:jc w:val="both"/>
      </w:pPr>
      <w:r>
        <w:t>Описание</w:t>
      </w:r>
      <w:r>
        <w:rPr>
          <w:spacing w:val="1"/>
        </w:rPr>
        <w:t xml:space="preserve"> </w:t>
      </w:r>
      <w:r>
        <w:t>организаци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для: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режимных</w:t>
      </w:r>
      <w:r>
        <w:rPr>
          <w:spacing w:val="-67"/>
        </w:rPr>
        <w:t xml:space="preserve"> </w:t>
      </w:r>
      <w:r>
        <w:t>моментов);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rPr>
          <w:spacing w:val="-1"/>
        </w:rPr>
        <w:t>моментах</w:t>
      </w:r>
      <w:r>
        <w:rPr>
          <w:spacing w:val="-14"/>
        </w:rPr>
        <w:t xml:space="preserve"> </w:t>
      </w:r>
      <w:r>
        <w:rPr>
          <w:spacing w:val="-1"/>
        </w:rPr>
        <w:t>(во</w:t>
      </w:r>
      <w:r>
        <w:rPr>
          <w:spacing w:val="-14"/>
        </w:rPr>
        <w:t xml:space="preserve"> </w:t>
      </w:r>
      <w:r>
        <w:rPr>
          <w:spacing w:val="-1"/>
        </w:rPr>
        <w:t>время</w:t>
      </w:r>
      <w:r>
        <w:rPr>
          <w:spacing w:val="-16"/>
        </w:rPr>
        <w:t xml:space="preserve"> </w:t>
      </w:r>
      <w:r>
        <w:rPr>
          <w:spacing w:val="-1"/>
        </w:rPr>
        <w:t>утреннего</w:t>
      </w:r>
      <w:r>
        <w:rPr>
          <w:spacing w:val="-13"/>
        </w:rPr>
        <w:t xml:space="preserve"> </w:t>
      </w:r>
      <w:r>
        <w:t>прихода</w:t>
      </w:r>
      <w:r>
        <w:rPr>
          <w:spacing w:val="-18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6"/>
        </w:rPr>
        <w:t xml:space="preserve"> </w:t>
      </w:r>
      <w:r>
        <w:t>организацию,</w:t>
      </w:r>
      <w:r>
        <w:rPr>
          <w:spacing w:val="-67"/>
        </w:rPr>
        <w:t xml:space="preserve"> </w:t>
      </w:r>
      <w:r>
        <w:t>прогулки</w:t>
      </w:r>
      <w:r>
        <w:t>, подготовки к приемам пищи и дневному сну и т.п.) реализуется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 до школы» содержится также описание материально- технического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обучения.</w:t>
      </w:r>
    </w:p>
    <w:p w:rsidR="00966794" w:rsidRDefault="00966794">
      <w:pPr>
        <w:pStyle w:val="a3"/>
        <w:ind w:left="0"/>
        <w:rPr>
          <w:sz w:val="30"/>
        </w:rPr>
      </w:pPr>
    </w:p>
    <w:p w:rsidR="00966794" w:rsidRDefault="00966794">
      <w:pPr>
        <w:pStyle w:val="a3"/>
        <w:spacing w:before="6"/>
        <w:ind w:left="0"/>
        <w:rPr>
          <w:sz w:val="29"/>
        </w:rPr>
      </w:pPr>
    </w:p>
    <w:p w:rsidR="00966794" w:rsidRDefault="00F0543C">
      <w:pPr>
        <w:pStyle w:val="a3"/>
        <w:spacing w:line="322" w:lineRule="exact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966794" w:rsidRDefault="00F0543C">
      <w:pPr>
        <w:pStyle w:val="Heading1"/>
        <w:spacing w:line="322" w:lineRule="exact"/>
        <w:ind w:left="114"/>
      </w:pPr>
      <w:r>
        <w:t>ЦЕЛЕВОЙ</w:t>
      </w:r>
      <w:r>
        <w:rPr>
          <w:spacing w:val="-2"/>
        </w:rPr>
        <w:t xml:space="preserve"> </w:t>
      </w:r>
      <w:r>
        <w:t>РАЗДЕЛ</w:t>
      </w:r>
    </w:p>
    <w:p w:rsidR="00966794" w:rsidRDefault="00F0543C">
      <w:pPr>
        <w:spacing w:line="322" w:lineRule="exact"/>
        <w:ind w:left="107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966794" w:rsidRDefault="00F0543C">
      <w:pPr>
        <w:pStyle w:val="a3"/>
        <w:ind w:left="350" w:right="5552"/>
      </w:pPr>
      <w:r>
        <w:t>Основные научные концепции</w:t>
      </w:r>
      <w:r>
        <w:rPr>
          <w:spacing w:val="-67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зада</w:t>
      </w:r>
      <w:r>
        <w:t>чи</w:t>
      </w:r>
      <w:r>
        <w:rPr>
          <w:spacing w:val="-2"/>
        </w:rPr>
        <w:t xml:space="preserve"> </w:t>
      </w:r>
      <w:r>
        <w:t>реализации</w:t>
      </w:r>
    </w:p>
    <w:p w:rsidR="00966794" w:rsidRDefault="00F0543C">
      <w:pPr>
        <w:pStyle w:val="a3"/>
        <w:spacing w:line="321" w:lineRule="exact"/>
        <w:ind w:left="350"/>
      </w:pPr>
      <w:r>
        <w:t>Ожидаемые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(целевые</w:t>
      </w:r>
      <w:r>
        <w:rPr>
          <w:spacing w:val="-5"/>
        </w:rPr>
        <w:t xml:space="preserve"> </w:t>
      </w:r>
      <w:r>
        <w:t>ориентиры)</w:t>
      </w:r>
    </w:p>
    <w:p w:rsidR="00966794" w:rsidRDefault="00F0543C">
      <w:pPr>
        <w:pStyle w:val="Heading1"/>
        <w:spacing w:before="2" w:line="322" w:lineRule="exact"/>
        <w:ind w:left="114"/>
      </w:pPr>
      <w:r>
        <w:t>ОРГАНИЗАЦИОННЫЙ</w:t>
      </w:r>
      <w:r>
        <w:rPr>
          <w:spacing w:val="-1"/>
        </w:rPr>
        <w:t xml:space="preserve"> </w:t>
      </w:r>
      <w:r>
        <w:t>РАЗДЕЛ</w:t>
      </w:r>
    </w:p>
    <w:p w:rsidR="00966794" w:rsidRDefault="00F0543C">
      <w:pPr>
        <w:spacing w:line="322" w:lineRule="exact"/>
        <w:ind w:left="107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</w:p>
    <w:p w:rsidR="00966794" w:rsidRDefault="00F0543C">
      <w:pPr>
        <w:pStyle w:val="a3"/>
        <w:spacing w:line="322" w:lineRule="exact"/>
        <w:ind w:left="107"/>
      </w:pPr>
      <w:r>
        <w:t>Примерный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</w:p>
    <w:p w:rsidR="00966794" w:rsidRDefault="00F0543C">
      <w:pPr>
        <w:pStyle w:val="a3"/>
        <w:spacing w:line="322" w:lineRule="exact"/>
      </w:pP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укреплению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</w:p>
    <w:p w:rsidR="00966794" w:rsidRDefault="00F0543C">
      <w:pPr>
        <w:pStyle w:val="Heading1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966794" w:rsidRDefault="00F0543C">
      <w:pPr>
        <w:pStyle w:val="a3"/>
        <w:ind w:left="350" w:right="1587"/>
      </w:pPr>
      <w:r>
        <w:t>Организация развивающей предметно-пространственной среды</w:t>
      </w:r>
      <w:r>
        <w:rPr>
          <w:spacing w:val="-67"/>
        </w:rPr>
        <w:t xml:space="preserve"> </w:t>
      </w:r>
      <w:r>
        <w:t>Кадровые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 Программы.</w:t>
      </w:r>
    </w:p>
    <w:p w:rsidR="00966794" w:rsidRDefault="00F0543C">
      <w:pPr>
        <w:pStyle w:val="Heading1"/>
        <w:spacing w:before="2"/>
        <w:ind w:left="124" w:right="1745" w:hanging="10"/>
      </w:pPr>
      <w:r>
        <w:t>ОПИСАНИЕ ФОРМ, СПОСОБОВ, МЕТОДОВ И СРЕДСТВ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966794" w:rsidRDefault="00F0543C">
      <w:pPr>
        <w:spacing w:line="321" w:lineRule="exact"/>
        <w:ind w:left="107"/>
        <w:rPr>
          <w:b/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966794" w:rsidRDefault="00F0543C">
      <w:pPr>
        <w:pStyle w:val="a3"/>
        <w:spacing w:line="322" w:lineRule="exact"/>
        <w:ind w:left="350"/>
      </w:pPr>
      <w:r>
        <w:t>Воспитание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режимных моментах</w:t>
      </w:r>
    </w:p>
    <w:p w:rsidR="00966794" w:rsidRDefault="00F0543C">
      <w:pPr>
        <w:pStyle w:val="a3"/>
        <w:ind w:left="350" w:right="2373"/>
      </w:pPr>
      <w:r>
        <w:t>Воспитание и обучение в процессе детской деятельности</w:t>
      </w:r>
      <w:r>
        <w:rPr>
          <w:spacing w:val="-6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</w:t>
      </w:r>
    </w:p>
    <w:p w:rsidR="00966794" w:rsidRDefault="00F0543C">
      <w:pPr>
        <w:pStyle w:val="a3"/>
        <w:spacing w:before="1"/>
        <w:ind w:left="350" w:right="1520"/>
      </w:pPr>
      <w:r>
        <w:t>Особенности традиционных событий, праздников, мероприятий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 с</w:t>
      </w:r>
      <w:r>
        <w:rPr>
          <w:spacing w:val="-1"/>
        </w:rPr>
        <w:t xml:space="preserve"> </w:t>
      </w:r>
      <w:r>
        <w:t>семьей</w:t>
      </w:r>
    </w:p>
    <w:p w:rsidR="00966794" w:rsidRDefault="00F0543C">
      <w:pPr>
        <w:pStyle w:val="Heading1"/>
        <w:ind w:left="124" w:right="134" w:hanging="10"/>
      </w:pPr>
      <w:r>
        <w:t>СОДЕРЖАТЕЛЬНЫЙ РАЗДЕЛ. ВОСПИТАНИЕ И ОБУЧЕНИЕ ДЕТЕЙ</w:t>
      </w:r>
      <w:r>
        <w:rPr>
          <w:spacing w:val="-67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</w:p>
    <w:p w:rsidR="00966794" w:rsidRDefault="00F0543C">
      <w:pPr>
        <w:spacing w:line="321" w:lineRule="exact"/>
        <w:ind w:left="117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1,6–2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</w:t>
      </w:r>
    </w:p>
    <w:p w:rsidR="00966794" w:rsidRDefault="00966794">
      <w:pPr>
        <w:spacing w:line="321" w:lineRule="exact"/>
        <w:rPr>
          <w:sz w:val="28"/>
        </w:rPr>
        <w:sectPr w:rsidR="00966794">
          <w:pgSz w:w="11910" w:h="16840"/>
          <w:pgMar w:top="1040" w:right="740" w:bottom="280" w:left="1580" w:header="720" w:footer="720" w:gutter="0"/>
          <w:cols w:space="720"/>
        </w:sectPr>
      </w:pPr>
    </w:p>
    <w:p w:rsidR="00966794" w:rsidRDefault="00F0543C">
      <w:pPr>
        <w:pStyle w:val="Heading1"/>
        <w:spacing w:before="74"/>
      </w:pPr>
      <w:r>
        <w:lastRenderedPageBreak/>
        <w:t>(первая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возраста)</w:t>
      </w:r>
    </w:p>
    <w:p w:rsidR="00966794" w:rsidRDefault="00F0543C">
      <w:pPr>
        <w:pStyle w:val="a3"/>
        <w:spacing w:before="3"/>
        <w:ind w:left="107" w:right="3457"/>
      </w:pPr>
      <w:r>
        <w:t>Возрастные особенности развития детей 1,6–2 лет</w:t>
      </w:r>
      <w:r>
        <w:rPr>
          <w:spacing w:val="-67"/>
        </w:rPr>
        <w:t xml:space="preserve"> </w:t>
      </w:r>
      <w:r>
        <w:t>Задачи воспитания</w:t>
      </w:r>
      <w:r>
        <w:rPr>
          <w:spacing w:val="-3"/>
        </w:rPr>
        <w:t xml:space="preserve"> </w:t>
      </w:r>
      <w:r>
        <w:t>и обучения</w:t>
      </w:r>
    </w:p>
    <w:p w:rsidR="00966794" w:rsidRDefault="00F0543C">
      <w:pPr>
        <w:pStyle w:val="a3"/>
        <w:spacing w:line="321" w:lineRule="exact"/>
        <w:ind w:left="350"/>
      </w:pPr>
      <w:r>
        <w:t>Организация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детей</w:t>
      </w:r>
    </w:p>
    <w:p w:rsidR="00966794" w:rsidRDefault="00F0543C">
      <w:pPr>
        <w:pStyle w:val="a3"/>
        <w:spacing w:line="322" w:lineRule="exact"/>
        <w:ind w:left="350"/>
      </w:pPr>
      <w:r>
        <w:t>Воспитание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играх-занятиях</w:t>
      </w:r>
    </w:p>
    <w:p w:rsidR="00966794" w:rsidRDefault="00F0543C">
      <w:pPr>
        <w:pStyle w:val="Heading1"/>
        <w:ind w:right="1764"/>
      </w:pPr>
      <w:r>
        <w:t>Содержание образовательной деятельности с детьми 2–3 лет</w:t>
      </w:r>
      <w:r>
        <w:rPr>
          <w:spacing w:val="-67"/>
        </w:rPr>
        <w:t xml:space="preserve"> </w:t>
      </w:r>
      <w:r>
        <w:t>(вторая</w:t>
      </w:r>
      <w:r>
        <w:rPr>
          <w:spacing w:val="-3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возраста)</w:t>
      </w:r>
    </w:p>
    <w:p w:rsidR="00966794" w:rsidRDefault="00F0543C">
      <w:pPr>
        <w:pStyle w:val="a3"/>
        <w:spacing w:before="1"/>
        <w:ind w:left="107" w:right="3667"/>
      </w:pPr>
      <w:r>
        <w:t>Возрастные особенности развития детей 2–3 лет</w:t>
      </w:r>
      <w:r>
        <w:rPr>
          <w:spacing w:val="-67"/>
        </w:rPr>
        <w:t xml:space="preserve"> </w:t>
      </w:r>
      <w:r>
        <w:t>Задачи воспитания</w:t>
      </w:r>
      <w:r>
        <w:rPr>
          <w:spacing w:val="-3"/>
        </w:rPr>
        <w:t xml:space="preserve"> </w:t>
      </w:r>
      <w:r>
        <w:t>и обучения</w:t>
      </w:r>
    </w:p>
    <w:p w:rsidR="00966794" w:rsidRDefault="00F0543C">
      <w:pPr>
        <w:pStyle w:val="a3"/>
        <w:spacing w:line="321" w:lineRule="exact"/>
        <w:ind w:left="350"/>
      </w:pPr>
      <w:r>
        <w:t>Организация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детей</w:t>
      </w:r>
    </w:p>
    <w:p w:rsidR="00966794" w:rsidRDefault="00F0543C">
      <w:pPr>
        <w:pStyle w:val="a3"/>
        <w:ind w:left="350" w:right="2811"/>
      </w:pPr>
      <w:r>
        <w:t>Образовательная область «Физическое развитие»</w:t>
      </w:r>
      <w:r>
        <w:rPr>
          <w:spacing w:val="1"/>
        </w:rPr>
        <w:t xml:space="preserve"> </w:t>
      </w:r>
      <w:r>
        <w:t>Образовательная область «Познавательное развитие»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a3"/>
        <w:spacing w:before="2"/>
        <w:ind w:left="350" w:right="1172"/>
      </w:pPr>
      <w:r>
        <w:t>Образовательная область «Социально-коммуникативное развитие»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7"/>
        </w:rPr>
        <w:t xml:space="preserve"> </w:t>
      </w:r>
      <w:r>
        <w:t>разв</w:t>
      </w:r>
      <w:r>
        <w:t>итие»</w:t>
      </w:r>
    </w:p>
    <w:p w:rsidR="00966794" w:rsidRDefault="00F0543C">
      <w:pPr>
        <w:pStyle w:val="Heading1"/>
        <w:spacing w:line="321" w:lineRule="exact"/>
        <w:ind w:left="114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:rsidR="00966794" w:rsidRDefault="00F0543C">
      <w:pPr>
        <w:ind w:left="124" w:right="1946" w:hanging="10"/>
        <w:rPr>
          <w:b/>
          <w:sz w:val="28"/>
        </w:rPr>
      </w:pPr>
      <w:r>
        <w:rPr>
          <w:b/>
          <w:sz w:val="28"/>
        </w:rPr>
        <w:t>ВОСПИТАНИЕ И ОБУЧЕНИЕ ДЕТЕЙ ДОШКОЛЬНОГО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ВОЗРАСТА</w:t>
      </w:r>
    </w:p>
    <w:p w:rsidR="00966794" w:rsidRDefault="00F0543C">
      <w:pPr>
        <w:pStyle w:val="Heading1"/>
        <w:ind w:right="3911"/>
      </w:pPr>
      <w:r>
        <w:t>Содержание образовательной деятельности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3–4</w:t>
      </w:r>
      <w:r>
        <w:rPr>
          <w:spacing w:val="-4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(младшая</w:t>
      </w:r>
      <w:r>
        <w:rPr>
          <w:spacing w:val="-2"/>
        </w:rPr>
        <w:t xml:space="preserve"> </w:t>
      </w:r>
      <w:r>
        <w:t>группа)</w:t>
      </w:r>
    </w:p>
    <w:p w:rsidR="00966794" w:rsidRDefault="00F0543C">
      <w:pPr>
        <w:pStyle w:val="a3"/>
        <w:spacing w:before="1" w:line="322" w:lineRule="exact"/>
        <w:ind w:left="107"/>
      </w:pP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3–4</w:t>
      </w:r>
      <w:r>
        <w:rPr>
          <w:spacing w:val="-1"/>
        </w:rPr>
        <w:t xml:space="preserve"> </w:t>
      </w:r>
      <w:r>
        <w:t>лет</w:t>
      </w:r>
    </w:p>
    <w:p w:rsidR="00966794" w:rsidRDefault="00F0543C">
      <w:pPr>
        <w:pStyle w:val="a3"/>
        <w:ind w:left="350" w:right="1415" w:hanging="243"/>
      </w:pPr>
      <w:r>
        <w:t>Образовательная область «Социально-коммуникативное развити</w:t>
      </w:r>
      <w:r>
        <w:t>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a3"/>
        <w:spacing w:line="321" w:lineRule="exact"/>
        <w:ind w:left="350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</w:t>
      </w:r>
    </w:p>
    <w:p w:rsidR="00966794" w:rsidRDefault="00F0543C">
      <w:pPr>
        <w:pStyle w:val="a3"/>
        <w:ind w:left="350" w:right="1191"/>
      </w:pPr>
      <w:r>
        <w:t>Образовательная область «Художественно-эстетическое развитие»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Heading1"/>
        <w:spacing w:before="1"/>
        <w:ind w:right="3911"/>
      </w:pPr>
      <w:r>
        <w:t>Содержание образовательной деятельности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4–5</w:t>
      </w:r>
      <w:r>
        <w:rPr>
          <w:spacing w:val="-4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(средняя</w:t>
      </w:r>
      <w:r>
        <w:rPr>
          <w:spacing w:val="-2"/>
        </w:rPr>
        <w:t xml:space="preserve"> </w:t>
      </w:r>
      <w:r>
        <w:t>группа)</w:t>
      </w:r>
    </w:p>
    <w:p w:rsidR="00966794" w:rsidRDefault="00F0543C">
      <w:pPr>
        <w:pStyle w:val="a3"/>
        <w:spacing w:line="321" w:lineRule="exact"/>
        <w:ind w:left="107"/>
      </w:pP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4–5</w:t>
      </w:r>
      <w:r>
        <w:rPr>
          <w:spacing w:val="-1"/>
        </w:rPr>
        <w:t xml:space="preserve"> </w:t>
      </w:r>
      <w:r>
        <w:t>лет</w:t>
      </w:r>
    </w:p>
    <w:p w:rsidR="00966794" w:rsidRDefault="00F0543C">
      <w:pPr>
        <w:pStyle w:val="a3"/>
        <w:ind w:left="350" w:right="1415" w:hanging="243"/>
      </w:pPr>
      <w:r>
        <w:t>Образовательная область «Социально-коммуникативное развитие»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a3"/>
        <w:spacing w:line="321" w:lineRule="exact"/>
        <w:ind w:left="350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</w:t>
      </w:r>
    </w:p>
    <w:p w:rsidR="00966794" w:rsidRDefault="00F0543C">
      <w:pPr>
        <w:pStyle w:val="a3"/>
        <w:spacing w:line="242" w:lineRule="auto"/>
        <w:ind w:left="350" w:right="1191"/>
      </w:pPr>
      <w:r>
        <w:t>Образовательная область «Художеств</w:t>
      </w:r>
      <w:r>
        <w:t>енно-эстетическое развитие»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Heading1"/>
        <w:ind w:right="3669" w:firstLine="242"/>
      </w:pPr>
      <w:r>
        <w:t>Содержание образовательной деятельности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5–6</w:t>
      </w:r>
      <w:r>
        <w:rPr>
          <w:spacing w:val="-4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группа)</w:t>
      </w:r>
    </w:p>
    <w:p w:rsidR="00966794" w:rsidRDefault="00F0543C">
      <w:pPr>
        <w:pStyle w:val="a3"/>
        <w:spacing w:line="321" w:lineRule="exact"/>
        <w:ind w:left="107"/>
      </w:pP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5–6</w:t>
      </w:r>
      <w:r>
        <w:rPr>
          <w:spacing w:val="-1"/>
        </w:rPr>
        <w:t xml:space="preserve"> </w:t>
      </w:r>
      <w:r>
        <w:t>лет</w:t>
      </w:r>
    </w:p>
    <w:p w:rsidR="00966794" w:rsidRDefault="00F0543C">
      <w:pPr>
        <w:pStyle w:val="a3"/>
        <w:ind w:left="350" w:right="1415" w:hanging="243"/>
      </w:pPr>
      <w:r>
        <w:t>Образовательная область «Социально-коммуникативное развитие»</w:t>
      </w:r>
      <w:r>
        <w:rPr>
          <w:spacing w:val="-67"/>
        </w:rPr>
        <w:t xml:space="preserve"> </w:t>
      </w:r>
      <w:r>
        <w:t>О</w:t>
      </w:r>
      <w:r>
        <w:t>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a3"/>
        <w:spacing w:line="322" w:lineRule="exact"/>
        <w:ind w:left="350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</w:t>
      </w:r>
    </w:p>
    <w:p w:rsidR="00966794" w:rsidRDefault="00F0543C">
      <w:pPr>
        <w:pStyle w:val="a3"/>
        <w:ind w:left="350" w:right="1122" w:firstLine="69"/>
      </w:pPr>
      <w:r>
        <w:t>Образовательная область «Художественно-эстетическое развитие»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Heading1"/>
        <w:ind w:right="3826"/>
      </w:pPr>
      <w:r>
        <w:t>Содержание образовательной деятельности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6–7</w:t>
      </w:r>
      <w:r>
        <w:rPr>
          <w:spacing w:val="-5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(подготовительная</w:t>
      </w:r>
      <w:r>
        <w:rPr>
          <w:spacing w:val="-4"/>
        </w:rPr>
        <w:t xml:space="preserve"> </w:t>
      </w:r>
      <w:r>
        <w:t>группа)</w:t>
      </w:r>
    </w:p>
    <w:p w:rsidR="00966794" w:rsidRDefault="00F0543C">
      <w:pPr>
        <w:pStyle w:val="a3"/>
        <w:spacing w:line="321" w:lineRule="exact"/>
        <w:ind w:left="107"/>
      </w:pP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6–7</w:t>
      </w:r>
      <w:r>
        <w:rPr>
          <w:spacing w:val="-1"/>
        </w:rPr>
        <w:t xml:space="preserve"> </w:t>
      </w:r>
      <w:r>
        <w:t>лет</w:t>
      </w:r>
    </w:p>
    <w:p w:rsidR="00966794" w:rsidRDefault="00966794">
      <w:pPr>
        <w:spacing w:line="321" w:lineRule="exact"/>
        <w:sectPr w:rsidR="00966794">
          <w:pgSz w:w="11910" w:h="16840"/>
          <w:pgMar w:top="1040" w:right="740" w:bottom="280" w:left="1580" w:header="720" w:footer="720" w:gutter="0"/>
          <w:cols w:space="720"/>
        </w:sectPr>
      </w:pPr>
    </w:p>
    <w:p w:rsidR="00966794" w:rsidRDefault="00F0543C">
      <w:pPr>
        <w:pStyle w:val="a3"/>
        <w:spacing w:before="74" w:line="242" w:lineRule="auto"/>
        <w:ind w:left="350" w:right="1415" w:hanging="243"/>
      </w:pPr>
      <w:r>
        <w:lastRenderedPageBreak/>
        <w:t>Образовательная область «Социально-коммуникативное развитие»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a3"/>
        <w:spacing w:line="317" w:lineRule="exact"/>
        <w:ind w:left="350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</w:t>
      </w:r>
    </w:p>
    <w:p w:rsidR="00966794" w:rsidRDefault="00F0543C">
      <w:pPr>
        <w:pStyle w:val="a3"/>
        <w:ind w:left="350" w:right="1191"/>
      </w:pPr>
      <w:r>
        <w:t>Образовательная область «Художественно-эстетическое развитие»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966794" w:rsidRDefault="00F0543C">
      <w:pPr>
        <w:pStyle w:val="Heading1"/>
        <w:ind w:left="117" w:right="248" w:hanging="10"/>
      </w:pPr>
      <w:r>
        <w:t xml:space="preserve"> «</w:t>
      </w:r>
      <w:proofErr w:type="spellStart"/>
      <w:r>
        <w:t>Уруглар</w:t>
      </w:r>
      <w:proofErr w:type="spellEnd"/>
      <w:r>
        <w:rPr>
          <w:spacing w:val="-1"/>
        </w:rPr>
        <w:t xml:space="preserve"> </w:t>
      </w:r>
      <w:proofErr w:type="spellStart"/>
      <w:r>
        <w:t>садынын</w:t>
      </w:r>
      <w:proofErr w:type="spellEnd"/>
      <w:r>
        <w:t>»</w:t>
      </w:r>
      <w:r>
        <w:rPr>
          <w:spacing w:val="-1"/>
        </w:rPr>
        <w:t xml:space="preserve"> </w:t>
      </w:r>
      <w:proofErr w:type="spellStart"/>
      <w:r>
        <w:t>торээн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тыва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чугаа</w:t>
      </w:r>
      <w:proofErr w:type="spellEnd"/>
    </w:p>
    <w:p w:rsidR="00966794" w:rsidRDefault="00F0543C">
      <w:pPr>
        <w:spacing w:before="1" w:line="322" w:lineRule="exact"/>
        <w:ind w:left="117"/>
        <w:rPr>
          <w:b/>
          <w:sz w:val="28"/>
        </w:rPr>
      </w:pPr>
      <w:proofErr w:type="spellStart"/>
      <w:r>
        <w:rPr>
          <w:b/>
          <w:sz w:val="28"/>
        </w:rPr>
        <w:t>сайзырадырынын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«Төрээн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Тывам</w:t>
      </w:r>
      <w:proofErr w:type="spellEnd"/>
      <w:r>
        <w:rPr>
          <w:b/>
          <w:sz w:val="28"/>
        </w:rPr>
        <w:t>»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деп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программазы</w:t>
      </w:r>
      <w:proofErr w:type="spellEnd"/>
    </w:p>
    <w:p w:rsidR="00966794" w:rsidRDefault="00F0543C">
      <w:pPr>
        <w:pStyle w:val="a4"/>
        <w:numPr>
          <w:ilvl w:val="0"/>
          <w:numId w:val="3"/>
        </w:numPr>
        <w:tabs>
          <w:tab w:val="left" w:pos="341"/>
        </w:tabs>
        <w:spacing w:line="322" w:lineRule="exact"/>
        <w:ind w:hanging="234"/>
        <w:rPr>
          <w:sz w:val="28"/>
        </w:rPr>
      </w:pPr>
      <w:proofErr w:type="spellStart"/>
      <w:r>
        <w:rPr>
          <w:sz w:val="28"/>
        </w:rPr>
        <w:t>Программанын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сорулгалыг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кезээ</w:t>
      </w:r>
      <w:proofErr w:type="spellEnd"/>
    </w:p>
    <w:p w:rsidR="00966794" w:rsidRDefault="00F0543C">
      <w:pPr>
        <w:pStyle w:val="a4"/>
        <w:numPr>
          <w:ilvl w:val="1"/>
          <w:numId w:val="3"/>
        </w:numPr>
        <w:tabs>
          <w:tab w:val="left" w:pos="553"/>
        </w:tabs>
        <w:ind w:hanging="446"/>
        <w:rPr>
          <w:sz w:val="28"/>
        </w:rPr>
      </w:pPr>
      <w:proofErr w:type="spellStart"/>
      <w:r>
        <w:rPr>
          <w:sz w:val="28"/>
        </w:rPr>
        <w:t>Тайылбыр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бижик</w:t>
      </w:r>
      <w:proofErr w:type="spellEnd"/>
    </w:p>
    <w:p w:rsidR="00966794" w:rsidRDefault="00F0543C">
      <w:pPr>
        <w:pStyle w:val="a3"/>
        <w:spacing w:line="322" w:lineRule="exact"/>
        <w:ind w:left="107"/>
      </w:pPr>
      <w:r>
        <w:t>1.2</w:t>
      </w:r>
      <w:r>
        <w:rPr>
          <w:spacing w:val="-3"/>
        </w:rPr>
        <w:t xml:space="preserve"> </w:t>
      </w:r>
      <w:proofErr w:type="spellStart"/>
      <w:r>
        <w:t>Программанын</w:t>
      </w:r>
      <w:proofErr w:type="spellEnd"/>
      <w:r>
        <w:rPr>
          <w:spacing w:val="-3"/>
        </w:rPr>
        <w:t xml:space="preserve"> </w:t>
      </w:r>
      <w:proofErr w:type="spellStart"/>
      <w:r>
        <w:t>сорулгазы</w:t>
      </w:r>
      <w:proofErr w:type="spellEnd"/>
      <w:r>
        <w:rPr>
          <w:spacing w:val="-3"/>
        </w:rPr>
        <w:t xml:space="preserve"> </w:t>
      </w:r>
      <w:proofErr w:type="spellStart"/>
      <w:r>
        <w:t>болгаш</w:t>
      </w:r>
      <w:proofErr w:type="spellEnd"/>
      <w:r>
        <w:rPr>
          <w:spacing w:val="-5"/>
        </w:rPr>
        <w:t xml:space="preserve"> </w:t>
      </w:r>
      <w:proofErr w:type="spellStart"/>
      <w:r>
        <w:t>ону</w:t>
      </w:r>
      <w:proofErr w:type="spellEnd"/>
      <w:r>
        <w:rPr>
          <w:spacing w:val="-4"/>
        </w:rPr>
        <w:t xml:space="preserve"> </w:t>
      </w:r>
      <w:proofErr w:type="spellStart"/>
      <w:r>
        <w:t>боттандырарынын</w:t>
      </w:r>
      <w:proofErr w:type="spellEnd"/>
      <w:r>
        <w:rPr>
          <w:spacing w:val="-5"/>
        </w:rPr>
        <w:t xml:space="preserve"> </w:t>
      </w:r>
      <w:proofErr w:type="spellStart"/>
      <w:r>
        <w:t>ажылдары</w:t>
      </w:r>
      <w:proofErr w:type="spellEnd"/>
    </w:p>
    <w:p w:rsidR="00966794" w:rsidRDefault="00F0543C">
      <w:pPr>
        <w:pStyle w:val="a3"/>
        <w:spacing w:line="242" w:lineRule="auto"/>
        <w:ind w:left="117" w:right="104" w:hanging="10"/>
      </w:pPr>
      <w:r>
        <w:t xml:space="preserve">1.3. Программаның </w:t>
      </w:r>
      <w:proofErr w:type="spellStart"/>
      <w:r>
        <w:t>принциптери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кижизидилге</w:t>
      </w:r>
      <w:proofErr w:type="spellEnd"/>
      <w:r>
        <w:t xml:space="preserve"> </w:t>
      </w:r>
      <w:proofErr w:type="spellStart"/>
      <w:r>
        <w:t>ажыл-чорудулгазынын</w:t>
      </w:r>
      <w:proofErr w:type="spellEnd"/>
      <w:r>
        <w:rPr>
          <w:spacing w:val="-67"/>
        </w:rPr>
        <w:t xml:space="preserve"> </w:t>
      </w:r>
      <w:proofErr w:type="spellStart"/>
      <w:r>
        <w:t>угланыышкыннары</w:t>
      </w:r>
      <w:proofErr w:type="spellEnd"/>
    </w:p>
    <w:p w:rsidR="00966794" w:rsidRDefault="00F0543C">
      <w:pPr>
        <w:pStyle w:val="a3"/>
        <w:spacing w:line="317" w:lineRule="exact"/>
        <w:ind w:left="107"/>
      </w:pPr>
      <w:r>
        <w:t>I.4.</w:t>
      </w:r>
      <w:r>
        <w:rPr>
          <w:spacing w:val="-2"/>
        </w:rPr>
        <w:t xml:space="preserve"> </w:t>
      </w:r>
      <w:r>
        <w:t>Программаның</w:t>
      </w:r>
      <w:r>
        <w:rPr>
          <w:spacing w:val="-2"/>
        </w:rPr>
        <w:t xml:space="preserve"> </w:t>
      </w:r>
      <w:r>
        <w:t>ужур-утканың</w:t>
      </w:r>
      <w:r>
        <w:rPr>
          <w:spacing w:val="-4"/>
        </w:rPr>
        <w:t xml:space="preserve"> </w:t>
      </w:r>
      <w:proofErr w:type="spellStart"/>
      <w:r>
        <w:t>онзагай</w:t>
      </w:r>
      <w:proofErr w:type="spellEnd"/>
      <w:r>
        <w:rPr>
          <w:spacing w:val="-1"/>
        </w:rPr>
        <w:t xml:space="preserve"> </w:t>
      </w:r>
      <w:proofErr w:type="spellStart"/>
      <w:r>
        <w:t>талалары</w:t>
      </w:r>
      <w:proofErr w:type="spellEnd"/>
    </w:p>
    <w:p w:rsidR="00966794" w:rsidRDefault="00F0543C">
      <w:pPr>
        <w:pStyle w:val="a3"/>
        <w:spacing w:line="322" w:lineRule="exact"/>
        <w:ind w:left="107"/>
      </w:pPr>
      <w:r>
        <w:t>1.5.</w:t>
      </w:r>
      <w:r>
        <w:rPr>
          <w:spacing w:val="-3"/>
        </w:rPr>
        <w:t xml:space="preserve"> </w:t>
      </w:r>
      <w:r>
        <w:t>ШНЧУӨАЧ-ның</w:t>
      </w:r>
      <w:r>
        <w:rPr>
          <w:spacing w:val="-2"/>
        </w:rPr>
        <w:t xml:space="preserve"> </w:t>
      </w:r>
      <w:r>
        <w:t>доозукчуларның</w:t>
      </w:r>
      <w:r>
        <w:rPr>
          <w:spacing w:val="-3"/>
        </w:rPr>
        <w:t xml:space="preserve"> </w:t>
      </w:r>
      <w:r>
        <w:t>бот-тускайлаң</w:t>
      </w:r>
      <w:r>
        <w:rPr>
          <w:spacing w:val="65"/>
        </w:rPr>
        <w:t xml:space="preserve"> </w:t>
      </w:r>
      <w:r>
        <w:t>сайзыралының</w:t>
      </w:r>
    </w:p>
    <w:p w:rsidR="00966794" w:rsidRDefault="00F0543C">
      <w:pPr>
        <w:pStyle w:val="a3"/>
        <w:ind w:left="117" w:right="342"/>
      </w:pPr>
      <w:r>
        <w:t xml:space="preserve">түңнелдери I.6.Программаны күүседиринге </w:t>
      </w:r>
      <w:proofErr w:type="spellStart"/>
      <w:r>
        <w:t>таарымчалыг</w:t>
      </w:r>
      <w:proofErr w:type="spellEnd"/>
      <w:r>
        <w:t xml:space="preserve"> </w:t>
      </w:r>
      <w:proofErr w:type="spellStart"/>
      <w:r>
        <w:t>байдалдар</w:t>
      </w:r>
      <w:proofErr w:type="spellEnd"/>
      <w:r>
        <w:t xml:space="preserve"> </w:t>
      </w:r>
      <w:proofErr w:type="spellStart"/>
      <w:r>
        <w:t>бо</w:t>
      </w:r>
      <w:r>
        <w:t>лгаш</w:t>
      </w:r>
      <w:proofErr w:type="spellEnd"/>
      <w:r>
        <w:rPr>
          <w:spacing w:val="-67"/>
        </w:rPr>
        <w:t xml:space="preserve"> </w:t>
      </w:r>
      <w:r>
        <w:t>доозукчуларның</w:t>
      </w:r>
      <w:r>
        <w:rPr>
          <w:spacing w:val="-3"/>
        </w:rPr>
        <w:t xml:space="preserve"> </w:t>
      </w:r>
      <w:r>
        <w:t>төрээн</w:t>
      </w:r>
      <w:r>
        <w:rPr>
          <w:spacing w:val="-2"/>
        </w:rPr>
        <w:t xml:space="preserve"> </w:t>
      </w:r>
      <w:r>
        <w:t>(</w:t>
      </w:r>
      <w:proofErr w:type="spellStart"/>
      <w:r>
        <w:t>тыва</w:t>
      </w:r>
      <w:proofErr w:type="spellEnd"/>
      <w:r>
        <w:t>)</w:t>
      </w:r>
      <w:r>
        <w:rPr>
          <w:spacing w:val="-2"/>
        </w:rPr>
        <w:t xml:space="preserve"> </w:t>
      </w:r>
      <w:r>
        <w:t>чугаазының</w:t>
      </w:r>
      <w:r>
        <w:rPr>
          <w:spacing w:val="-2"/>
        </w:rPr>
        <w:t xml:space="preserve"> </w:t>
      </w:r>
      <w:proofErr w:type="spellStart"/>
      <w:r>
        <w:t>сайзыралын</w:t>
      </w:r>
      <w:proofErr w:type="spellEnd"/>
      <w:r>
        <w:rPr>
          <w:spacing w:val="-5"/>
        </w:rPr>
        <w:t xml:space="preserve"> </w:t>
      </w:r>
      <w:r>
        <w:t>илередириниң</w:t>
      </w:r>
    </w:p>
    <w:p w:rsidR="00966794" w:rsidRDefault="00F0543C">
      <w:pPr>
        <w:pStyle w:val="a3"/>
        <w:spacing w:line="321" w:lineRule="exact"/>
        <w:ind w:left="117"/>
      </w:pPr>
      <w:proofErr w:type="spellStart"/>
      <w:r>
        <w:t>аргалары</w:t>
      </w:r>
      <w:proofErr w:type="spellEnd"/>
    </w:p>
    <w:p w:rsidR="00966794" w:rsidRDefault="00F0543C">
      <w:pPr>
        <w:pStyle w:val="a3"/>
        <w:spacing w:line="242" w:lineRule="auto"/>
        <w:ind w:left="117" w:right="1172" w:hanging="10"/>
      </w:pPr>
      <w:r>
        <w:t>I.7.</w:t>
      </w:r>
      <w:r>
        <w:rPr>
          <w:spacing w:val="1"/>
        </w:rPr>
        <w:t xml:space="preserve"> </w:t>
      </w:r>
      <w:r>
        <w:t xml:space="preserve">Уругларның </w:t>
      </w:r>
      <w:proofErr w:type="spellStart"/>
      <w:r>
        <w:t>идепкейин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бот-тускайлаң </w:t>
      </w:r>
      <w:proofErr w:type="spellStart"/>
      <w:r>
        <w:t>чоруун</w:t>
      </w:r>
      <w:proofErr w:type="spellEnd"/>
      <w:r>
        <w:t xml:space="preserve"> </w:t>
      </w:r>
      <w:proofErr w:type="spellStart"/>
      <w:r>
        <w:t>деткиир</w:t>
      </w:r>
      <w:proofErr w:type="spellEnd"/>
      <w:r>
        <w:rPr>
          <w:spacing w:val="-67"/>
        </w:rPr>
        <w:t xml:space="preserve"> </w:t>
      </w:r>
      <w:proofErr w:type="spellStart"/>
      <w:r>
        <w:t>сорулгалыг</w:t>
      </w:r>
      <w:proofErr w:type="spellEnd"/>
      <w:r>
        <w:t xml:space="preserve"> </w:t>
      </w:r>
      <w:proofErr w:type="spellStart"/>
      <w:r>
        <w:t>угланыышкыннар</w:t>
      </w:r>
      <w:proofErr w:type="spellEnd"/>
    </w:p>
    <w:p w:rsidR="00966794" w:rsidRDefault="00F0543C">
      <w:pPr>
        <w:pStyle w:val="a4"/>
        <w:numPr>
          <w:ilvl w:val="0"/>
          <w:numId w:val="3"/>
        </w:numPr>
        <w:tabs>
          <w:tab w:val="left" w:pos="366"/>
        </w:tabs>
        <w:spacing w:line="317" w:lineRule="exact"/>
        <w:ind w:left="365" w:hanging="259"/>
        <w:rPr>
          <w:sz w:val="28"/>
        </w:rPr>
      </w:pPr>
      <w:r>
        <w:rPr>
          <w:sz w:val="28"/>
        </w:rPr>
        <w:t>Программаның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ужур-уткалыг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кезээ</w:t>
      </w:r>
      <w:proofErr w:type="spellEnd"/>
    </w:p>
    <w:p w:rsidR="00966794" w:rsidRDefault="00F0543C">
      <w:pPr>
        <w:pStyle w:val="a4"/>
        <w:numPr>
          <w:ilvl w:val="1"/>
          <w:numId w:val="3"/>
        </w:numPr>
        <w:tabs>
          <w:tab w:val="left" w:pos="646"/>
        </w:tabs>
        <w:ind w:left="117" w:right="1101" w:hanging="10"/>
        <w:rPr>
          <w:sz w:val="28"/>
        </w:rPr>
      </w:pPr>
      <w:r>
        <w:rPr>
          <w:sz w:val="28"/>
        </w:rPr>
        <w:t xml:space="preserve">Тыва </w:t>
      </w:r>
      <w:proofErr w:type="spellStart"/>
      <w:r>
        <w:rPr>
          <w:sz w:val="28"/>
        </w:rPr>
        <w:t>улусчу</w:t>
      </w:r>
      <w:proofErr w:type="spellEnd"/>
      <w:r>
        <w:rPr>
          <w:sz w:val="28"/>
        </w:rPr>
        <w:t xml:space="preserve"> педагогика </w:t>
      </w:r>
      <w:proofErr w:type="spellStart"/>
      <w:r>
        <w:rPr>
          <w:sz w:val="28"/>
        </w:rPr>
        <w:t>болгаш</w:t>
      </w:r>
      <w:proofErr w:type="spellEnd"/>
      <w:r>
        <w:rPr>
          <w:sz w:val="28"/>
        </w:rPr>
        <w:t xml:space="preserve"> ШНЧУӨАЧ-га уругларның </w:t>
      </w:r>
      <w:proofErr w:type="spellStart"/>
      <w:r>
        <w:rPr>
          <w:sz w:val="28"/>
        </w:rPr>
        <w:t>тыва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чугаазын</w:t>
      </w:r>
      <w:proofErr w:type="spellEnd"/>
      <w:r>
        <w:rPr>
          <w:sz w:val="28"/>
        </w:rPr>
        <w:t xml:space="preserve"> сайзырадырының </w:t>
      </w:r>
      <w:proofErr w:type="spellStart"/>
      <w:r>
        <w:rPr>
          <w:sz w:val="28"/>
        </w:rPr>
        <w:t>айтырыглары</w:t>
      </w:r>
      <w:proofErr w:type="spellEnd"/>
    </w:p>
    <w:p w:rsidR="00966794" w:rsidRDefault="00F0543C">
      <w:pPr>
        <w:pStyle w:val="a3"/>
        <w:ind w:left="107" w:right="354"/>
      </w:pPr>
      <w:r>
        <w:t>II.2.1. НИИТИЛЕЛГЕ ХАРЫЛЗАЖЫРЫ САЙЗЫРАДЫРЫ</w:t>
      </w:r>
      <w:r>
        <w:rPr>
          <w:spacing w:val="1"/>
        </w:rPr>
        <w:t xml:space="preserve"> </w:t>
      </w:r>
      <w:r>
        <w:t>II.2.2.БИЛИГНИ</w:t>
      </w:r>
      <w:r>
        <w:rPr>
          <w:spacing w:val="-5"/>
        </w:rPr>
        <w:t xml:space="preserve"> </w:t>
      </w:r>
      <w:r>
        <w:t>(ЧАА</w:t>
      </w:r>
      <w:r>
        <w:rPr>
          <w:spacing w:val="-4"/>
        </w:rPr>
        <w:t xml:space="preserve"> </w:t>
      </w:r>
      <w:r>
        <w:t>ЧҮҮЛДҮ)</w:t>
      </w:r>
      <w:r>
        <w:rPr>
          <w:spacing w:val="-3"/>
        </w:rPr>
        <w:t xml:space="preserve"> </w:t>
      </w:r>
      <w:r>
        <w:t>ШИҢГЭЭДИРИН</w:t>
      </w:r>
      <w:r>
        <w:rPr>
          <w:spacing w:val="-4"/>
        </w:rPr>
        <w:t xml:space="preserve"> </w:t>
      </w:r>
      <w:r>
        <w:t>САЙЗЫРАДЫРЫ</w:t>
      </w:r>
    </w:p>
    <w:p w:rsidR="00966794" w:rsidRDefault="00F0543C">
      <w:pPr>
        <w:pStyle w:val="a4"/>
        <w:numPr>
          <w:ilvl w:val="2"/>
          <w:numId w:val="2"/>
        </w:numPr>
        <w:tabs>
          <w:tab w:val="left" w:pos="857"/>
        </w:tabs>
        <w:spacing w:line="322" w:lineRule="exact"/>
        <w:ind w:hanging="750"/>
        <w:rPr>
          <w:sz w:val="28"/>
        </w:rPr>
      </w:pPr>
      <w:r>
        <w:rPr>
          <w:sz w:val="28"/>
        </w:rPr>
        <w:t>“ЧУГАА</w:t>
      </w:r>
      <w:r>
        <w:rPr>
          <w:spacing w:val="-3"/>
          <w:sz w:val="28"/>
        </w:rPr>
        <w:t xml:space="preserve"> </w:t>
      </w:r>
      <w:r>
        <w:rPr>
          <w:sz w:val="28"/>
        </w:rPr>
        <w:t>САЙЗЫРАДЫРЫ”</w:t>
      </w:r>
    </w:p>
    <w:p w:rsidR="00966794" w:rsidRDefault="00F0543C">
      <w:pPr>
        <w:pStyle w:val="a4"/>
        <w:numPr>
          <w:ilvl w:val="2"/>
          <w:numId w:val="2"/>
        </w:numPr>
        <w:tabs>
          <w:tab w:val="left" w:pos="857"/>
        </w:tabs>
        <w:spacing w:line="322" w:lineRule="exact"/>
        <w:ind w:hanging="750"/>
        <w:rPr>
          <w:sz w:val="28"/>
        </w:rPr>
      </w:pPr>
      <w:r>
        <w:rPr>
          <w:sz w:val="28"/>
        </w:rPr>
        <w:t>УРАН</w:t>
      </w:r>
      <w:r>
        <w:rPr>
          <w:spacing w:val="-6"/>
          <w:sz w:val="28"/>
        </w:rPr>
        <w:t xml:space="preserve"> </w:t>
      </w:r>
      <w:r>
        <w:rPr>
          <w:sz w:val="28"/>
        </w:rPr>
        <w:t>ЧҮҮЛ,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ЭСТЕТИКТИСАЙЗЫРАДЫЛГА</w:t>
      </w:r>
    </w:p>
    <w:p w:rsidR="00966794" w:rsidRDefault="00F0543C">
      <w:pPr>
        <w:pStyle w:val="a4"/>
        <w:numPr>
          <w:ilvl w:val="2"/>
          <w:numId w:val="2"/>
        </w:numPr>
        <w:tabs>
          <w:tab w:val="left" w:pos="857"/>
        </w:tabs>
        <w:spacing w:line="322" w:lineRule="exact"/>
        <w:ind w:hanging="750"/>
        <w:rPr>
          <w:sz w:val="28"/>
        </w:rPr>
      </w:pPr>
      <w:r>
        <w:rPr>
          <w:sz w:val="28"/>
        </w:rPr>
        <w:t>“КҮШ-ДАМЫСАЙЗЫРАДЫРЫ”</w:t>
      </w:r>
    </w:p>
    <w:p w:rsidR="00966794" w:rsidRDefault="00F0543C">
      <w:pPr>
        <w:pStyle w:val="a3"/>
        <w:spacing w:line="322" w:lineRule="exact"/>
        <w:ind w:left="107"/>
      </w:pPr>
      <w:r>
        <w:t>II.3</w:t>
      </w:r>
      <w:r>
        <w:rPr>
          <w:spacing w:val="-3"/>
        </w:rPr>
        <w:t xml:space="preserve"> </w:t>
      </w:r>
      <w:proofErr w:type="spellStart"/>
      <w:r>
        <w:t>Чижек</w:t>
      </w:r>
      <w:proofErr w:type="spellEnd"/>
      <w:r>
        <w:rPr>
          <w:spacing w:val="-3"/>
        </w:rPr>
        <w:t xml:space="preserve"> </w:t>
      </w:r>
      <w:proofErr w:type="spellStart"/>
      <w:r>
        <w:t>календарь-тематиктигпланнаашкын</w:t>
      </w:r>
      <w:proofErr w:type="spellEnd"/>
    </w:p>
    <w:p w:rsidR="00966794" w:rsidRDefault="00F0543C">
      <w:pPr>
        <w:pStyle w:val="a3"/>
        <w:ind w:left="107" w:right="2442"/>
      </w:pPr>
      <w:r>
        <w:t xml:space="preserve">II.4. </w:t>
      </w:r>
      <w:proofErr w:type="spellStart"/>
      <w:r>
        <w:t>А</w:t>
      </w:r>
      <w:r>
        <w:t>да-ие-биле</w:t>
      </w:r>
      <w:proofErr w:type="spellEnd"/>
      <w:r>
        <w:t xml:space="preserve"> </w:t>
      </w:r>
      <w:proofErr w:type="spellStart"/>
      <w:r>
        <w:t>ажыл</w:t>
      </w:r>
      <w:proofErr w:type="spellEnd"/>
      <w:r>
        <w:t xml:space="preserve"> </w:t>
      </w:r>
      <w:proofErr w:type="spellStart"/>
      <w:r>
        <w:t>чорудулга</w:t>
      </w:r>
      <w:proofErr w:type="spellEnd"/>
      <w:r>
        <w:t xml:space="preserve">, </w:t>
      </w:r>
      <w:proofErr w:type="spellStart"/>
      <w:r>
        <w:t>ажылдарнын</w:t>
      </w:r>
      <w:proofErr w:type="spellEnd"/>
      <w:r>
        <w:t xml:space="preserve"> </w:t>
      </w:r>
      <w:proofErr w:type="spellStart"/>
      <w:r>
        <w:t>хевирлери</w:t>
      </w:r>
      <w:proofErr w:type="spellEnd"/>
      <w:r>
        <w:rPr>
          <w:spacing w:val="-67"/>
        </w:rPr>
        <w:t xml:space="preserve"> </w:t>
      </w:r>
      <w:r>
        <w:t>III.Программаның</w:t>
      </w:r>
      <w:r>
        <w:rPr>
          <w:spacing w:val="-1"/>
        </w:rPr>
        <w:t xml:space="preserve"> </w:t>
      </w:r>
      <w:proofErr w:type="spellStart"/>
      <w:r>
        <w:t>организастыг</w:t>
      </w:r>
      <w:proofErr w:type="spellEnd"/>
      <w:r>
        <w:t xml:space="preserve"> </w:t>
      </w:r>
      <w:proofErr w:type="spellStart"/>
      <w:r>
        <w:t>кезээ</w:t>
      </w:r>
      <w:proofErr w:type="spellEnd"/>
    </w:p>
    <w:p w:rsidR="00966794" w:rsidRDefault="00F0543C">
      <w:pPr>
        <w:pStyle w:val="a4"/>
        <w:numPr>
          <w:ilvl w:val="1"/>
          <w:numId w:val="1"/>
        </w:numPr>
        <w:tabs>
          <w:tab w:val="left" w:pos="739"/>
        </w:tabs>
        <w:spacing w:line="242" w:lineRule="auto"/>
        <w:ind w:right="681" w:hanging="10"/>
        <w:rPr>
          <w:sz w:val="28"/>
        </w:rPr>
      </w:pPr>
      <w:r>
        <w:rPr>
          <w:sz w:val="28"/>
        </w:rPr>
        <w:t xml:space="preserve">Программаның күүселдезин </w:t>
      </w:r>
      <w:proofErr w:type="spellStart"/>
      <w:r>
        <w:rPr>
          <w:sz w:val="28"/>
        </w:rPr>
        <w:t>чорударынга</w:t>
      </w:r>
      <w:proofErr w:type="spellEnd"/>
      <w:r>
        <w:rPr>
          <w:sz w:val="28"/>
        </w:rPr>
        <w:t xml:space="preserve"> сүмелеп </w:t>
      </w:r>
      <w:proofErr w:type="spellStart"/>
      <w:r>
        <w:rPr>
          <w:sz w:val="28"/>
        </w:rPr>
        <w:t>турар</w:t>
      </w:r>
      <w:proofErr w:type="spellEnd"/>
      <w:r>
        <w:rPr>
          <w:sz w:val="28"/>
        </w:rPr>
        <w:t xml:space="preserve"> өөредилг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методиктиг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хандырылга</w:t>
      </w:r>
      <w:proofErr w:type="spellEnd"/>
    </w:p>
    <w:p w:rsidR="00966794" w:rsidRDefault="00F0543C">
      <w:pPr>
        <w:pStyle w:val="a4"/>
        <w:numPr>
          <w:ilvl w:val="1"/>
          <w:numId w:val="1"/>
        </w:numPr>
        <w:tabs>
          <w:tab w:val="left" w:pos="739"/>
        </w:tabs>
        <w:ind w:right="927" w:hanging="10"/>
        <w:rPr>
          <w:sz w:val="28"/>
        </w:rPr>
      </w:pPr>
      <w:r>
        <w:rPr>
          <w:sz w:val="28"/>
        </w:rPr>
        <w:t xml:space="preserve">Программаның күүседиринге </w:t>
      </w:r>
      <w:proofErr w:type="spellStart"/>
      <w:r>
        <w:rPr>
          <w:sz w:val="28"/>
        </w:rPr>
        <w:t>эргежок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чугула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материал-техниктиг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хандырылга</w:t>
      </w:r>
      <w:proofErr w:type="spellEnd"/>
    </w:p>
    <w:p w:rsidR="00966794" w:rsidRDefault="00F0543C">
      <w:pPr>
        <w:pStyle w:val="Heading1"/>
        <w:spacing w:line="321" w:lineRule="exact"/>
      </w:pPr>
      <w:r>
        <w:t>Материально-техническое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5"/>
        </w:rPr>
        <w:t xml:space="preserve"> </w:t>
      </w:r>
      <w:r>
        <w:t>Программы</w:t>
      </w:r>
    </w:p>
    <w:p w:rsidR="00966794" w:rsidRDefault="00F0543C">
      <w:pPr>
        <w:pStyle w:val="a3"/>
        <w:ind w:left="350" w:right="3738"/>
      </w:pPr>
      <w:r>
        <w:t>Учебно-методический компле</w:t>
      </w:r>
      <w:proofErr w:type="gramStart"/>
      <w:r>
        <w:t>кт к Пр</w:t>
      </w:r>
      <w:proofErr w:type="gramEnd"/>
      <w:r>
        <w:t>ограмме</w:t>
      </w:r>
      <w:r>
        <w:rPr>
          <w:spacing w:val="-67"/>
        </w:rPr>
        <w:t xml:space="preserve"> </w:t>
      </w:r>
      <w:r>
        <w:t>Парциальные</w:t>
      </w:r>
      <w:r>
        <w:rPr>
          <w:spacing w:val="-1"/>
        </w:rPr>
        <w:t xml:space="preserve"> </w:t>
      </w:r>
      <w:r>
        <w:t>программы</w:t>
      </w:r>
    </w:p>
    <w:p w:rsidR="00966794" w:rsidRDefault="00F0543C">
      <w:pPr>
        <w:pStyle w:val="a3"/>
        <w:spacing w:line="322" w:lineRule="exact"/>
        <w:ind w:left="350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</w:p>
    <w:p w:rsidR="00966794" w:rsidRDefault="00F0543C">
      <w:pPr>
        <w:pStyle w:val="Heading1"/>
      </w:pPr>
      <w:r>
        <w:t>Список</w:t>
      </w:r>
      <w:r>
        <w:rPr>
          <w:spacing w:val="-6"/>
        </w:rPr>
        <w:t xml:space="preserve"> </w:t>
      </w:r>
      <w:r>
        <w:t>рекомендованной</w:t>
      </w:r>
      <w:r>
        <w:rPr>
          <w:spacing w:val="-5"/>
        </w:rPr>
        <w:t xml:space="preserve"> </w:t>
      </w:r>
      <w:r>
        <w:t>литературы</w:t>
      </w:r>
    </w:p>
    <w:sectPr w:rsidR="00966794" w:rsidSect="0096679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7FD"/>
    <w:multiLevelType w:val="multilevel"/>
    <w:tmpl w:val="B680C5F2"/>
    <w:lvl w:ilvl="0">
      <w:start w:val="2"/>
      <w:numFmt w:val="upperRoman"/>
      <w:lvlText w:val="%1"/>
      <w:lvlJc w:val="left"/>
      <w:pPr>
        <w:ind w:left="856" w:hanging="7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6" w:hanging="74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856" w:hanging="7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7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749"/>
      </w:pPr>
      <w:rPr>
        <w:rFonts w:hint="default"/>
        <w:lang w:val="ru-RU" w:eastAsia="en-US" w:bidi="ar-SA"/>
      </w:rPr>
    </w:lvl>
  </w:abstractNum>
  <w:abstractNum w:abstractNumId="1">
    <w:nsid w:val="16A14E47"/>
    <w:multiLevelType w:val="hybridMultilevel"/>
    <w:tmpl w:val="9CD4DDDA"/>
    <w:lvl w:ilvl="0" w:tplc="8D12605E">
      <w:start w:val="1"/>
      <w:numFmt w:val="decimal"/>
      <w:lvlText w:val="%1)"/>
      <w:lvlJc w:val="left"/>
      <w:pPr>
        <w:ind w:left="12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0049A4">
      <w:numFmt w:val="bullet"/>
      <w:lvlText w:val="•"/>
      <w:lvlJc w:val="left"/>
      <w:pPr>
        <w:ind w:left="1066" w:hanging="501"/>
      </w:pPr>
      <w:rPr>
        <w:rFonts w:hint="default"/>
        <w:lang w:val="ru-RU" w:eastAsia="en-US" w:bidi="ar-SA"/>
      </w:rPr>
    </w:lvl>
    <w:lvl w:ilvl="2" w:tplc="6A6AE136">
      <w:numFmt w:val="bullet"/>
      <w:lvlText w:val="•"/>
      <w:lvlJc w:val="left"/>
      <w:pPr>
        <w:ind w:left="2013" w:hanging="501"/>
      </w:pPr>
      <w:rPr>
        <w:rFonts w:hint="default"/>
        <w:lang w:val="ru-RU" w:eastAsia="en-US" w:bidi="ar-SA"/>
      </w:rPr>
    </w:lvl>
    <w:lvl w:ilvl="3" w:tplc="86B42A84">
      <w:numFmt w:val="bullet"/>
      <w:lvlText w:val="•"/>
      <w:lvlJc w:val="left"/>
      <w:pPr>
        <w:ind w:left="2959" w:hanging="501"/>
      </w:pPr>
      <w:rPr>
        <w:rFonts w:hint="default"/>
        <w:lang w:val="ru-RU" w:eastAsia="en-US" w:bidi="ar-SA"/>
      </w:rPr>
    </w:lvl>
    <w:lvl w:ilvl="4" w:tplc="89B4371A">
      <w:numFmt w:val="bullet"/>
      <w:lvlText w:val="•"/>
      <w:lvlJc w:val="left"/>
      <w:pPr>
        <w:ind w:left="3906" w:hanging="501"/>
      </w:pPr>
      <w:rPr>
        <w:rFonts w:hint="default"/>
        <w:lang w:val="ru-RU" w:eastAsia="en-US" w:bidi="ar-SA"/>
      </w:rPr>
    </w:lvl>
    <w:lvl w:ilvl="5" w:tplc="2C260D66">
      <w:numFmt w:val="bullet"/>
      <w:lvlText w:val="•"/>
      <w:lvlJc w:val="left"/>
      <w:pPr>
        <w:ind w:left="4853" w:hanging="501"/>
      </w:pPr>
      <w:rPr>
        <w:rFonts w:hint="default"/>
        <w:lang w:val="ru-RU" w:eastAsia="en-US" w:bidi="ar-SA"/>
      </w:rPr>
    </w:lvl>
    <w:lvl w:ilvl="6" w:tplc="45C4D026">
      <w:numFmt w:val="bullet"/>
      <w:lvlText w:val="•"/>
      <w:lvlJc w:val="left"/>
      <w:pPr>
        <w:ind w:left="5799" w:hanging="501"/>
      </w:pPr>
      <w:rPr>
        <w:rFonts w:hint="default"/>
        <w:lang w:val="ru-RU" w:eastAsia="en-US" w:bidi="ar-SA"/>
      </w:rPr>
    </w:lvl>
    <w:lvl w:ilvl="7" w:tplc="F39E82A4">
      <w:numFmt w:val="bullet"/>
      <w:lvlText w:val="•"/>
      <w:lvlJc w:val="left"/>
      <w:pPr>
        <w:ind w:left="6746" w:hanging="501"/>
      </w:pPr>
      <w:rPr>
        <w:rFonts w:hint="default"/>
        <w:lang w:val="ru-RU" w:eastAsia="en-US" w:bidi="ar-SA"/>
      </w:rPr>
    </w:lvl>
    <w:lvl w:ilvl="8" w:tplc="465CB52A">
      <w:numFmt w:val="bullet"/>
      <w:lvlText w:val="•"/>
      <w:lvlJc w:val="left"/>
      <w:pPr>
        <w:ind w:left="7693" w:hanging="501"/>
      </w:pPr>
      <w:rPr>
        <w:rFonts w:hint="default"/>
        <w:lang w:val="ru-RU" w:eastAsia="en-US" w:bidi="ar-SA"/>
      </w:rPr>
    </w:lvl>
  </w:abstractNum>
  <w:abstractNum w:abstractNumId="2">
    <w:nsid w:val="386D6C3F"/>
    <w:multiLevelType w:val="multilevel"/>
    <w:tmpl w:val="5B94AA2A"/>
    <w:lvl w:ilvl="0">
      <w:start w:val="3"/>
      <w:numFmt w:val="upperRoman"/>
      <w:lvlText w:val="%1"/>
      <w:lvlJc w:val="left"/>
      <w:pPr>
        <w:ind w:left="117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3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631"/>
      </w:pPr>
      <w:rPr>
        <w:rFonts w:hint="default"/>
        <w:lang w:val="ru-RU" w:eastAsia="en-US" w:bidi="ar-SA"/>
      </w:rPr>
    </w:lvl>
  </w:abstractNum>
  <w:abstractNum w:abstractNumId="3">
    <w:nsid w:val="4B2509E0"/>
    <w:multiLevelType w:val="hybridMultilevel"/>
    <w:tmpl w:val="F12CA770"/>
    <w:lvl w:ilvl="0" w:tplc="EE828A44">
      <w:numFmt w:val="bullet"/>
      <w:lvlText w:val="—"/>
      <w:lvlJc w:val="left"/>
      <w:pPr>
        <w:ind w:left="61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00F724">
      <w:numFmt w:val="bullet"/>
      <w:lvlText w:val="•"/>
      <w:lvlJc w:val="left"/>
      <w:pPr>
        <w:ind w:left="1516" w:hanging="490"/>
      </w:pPr>
      <w:rPr>
        <w:rFonts w:hint="default"/>
        <w:lang w:val="ru-RU" w:eastAsia="en-US" w:bidi="ar-SA"/>
      </w:rPr>
    </w:lvl>
    <w:lvl w:ilvl="2" w:tplc="CD7CA212">
      <w:numFmt w:val="bullet"/>
      <w:lvlText w:val="•"/>
      <w:lvlJc w:val="left"/>
      <w:pPr>
        <w:ind w:left="2413" w:hanging="490"/>
      </w:pPr>
      <w:rPr>
        <w:rFonts w:hint="default"/>
        <w:lang w:val="ru-RU" w:eastAsia="en-US" w:bidi="ar-SA"/>
      </w:rPr>
    </w:lvl>
    <w:lvl w:ilvl="3" w:tplc="285A5A2E">
      <w:numFmt w:val="bullet"/>
      <w:lvlText w:val="•"/>
      <w:lvlJc w:val="left"/>
      <w:pPr>
        <w:ind w:left="3309" w:hanging="490"/>
      </w:pPr>
      <w:rPr>
        <w:rFonts w:hint="default"/>
        <w:lang w:val="ru-RU" w:eastAsia="en-US" w:bidi="ar-SA"/>
      </w:rPr>
    </w:lvl>
    <w:lvl w:ilvl="4" w:tplc="0A18A388">
      <w:numFmt w:val="bullet"/>
      <w:lvlText w:val="•"/>
      <w:lvlJc w:val="left"/>
      <w:pPr>
        <w:ind w:left="4206" w:hanging="490"/>
      </w:pPr>
      <w:rPr>
        <w:rFonts w:hint="default"/>
        <w:lang w:val="ru-RU" w:eastAsia="en-US" w:bidi="ar-SA"/>
      </w:rPr>
    </w:lvl>
    <w:lvl w:ilvl="5" w:tplc="25F22182">
      <w:numFmt w:val="bullet"/>
      <w:lvlText w:val="•"/>
      <w:lvlJc w:val="left"/>
      <w:pPr>
        <w:ind w:left="5103" w:hanging="490"/>
      </w:pPr>
      <w:rPr>
        <w:rFonts w:hint="default"/>
        <w:lang w:val="ru-RU" w:eastAsia="en-US" w:bidi="ar-SA"/>
      </w:rPr>
    </w:lvl>
    <w:lvl w:ilvl="6" w:tplc="BB8EA610">
      <w:numFmt w:val="bullet"/>
      <w:lvlText w:val="•"/>
      <w:lvlJc w:val="left"/>
      <w:pPr>
        <w:ind w:left="5999" w:hanging="490"/>
      </w:pPr>
      <w:rPr>
        <w:rFonts w:hint="default"/>
        <w:lang w:val="ru-RU" w:eastAsia="en-US" w:bidi="ar-SA"/>
      </w:rPr>
    </w:lvl>
    <w:lvl w:ilvl="7" w:tplc="3D4E5E3E">
      <w:numFmt w:val="bullet"/>
      <w:lvlText w:val="•"/>
      <w:lvlJc w:val="left"/>
      <w:pPr>
        <w:ind w:left="6896" w:hanging="490"/>
      </w:pPr>
      <w:rPr>
        <w:rFonts w:hint="default"/>
        <w:lang w:val="ru-RU" w:eastAsia="en-US" w:bidi="ar-SA"/>
      </w:rPr>
    </w:lvl>
    <w:lvl w:ilvl="8" w:tplc="0200FEDE">
      <w:numFmt w:val="bullet"/>
      <w:lvlText w:val="•"/>
      <w:lvlJc w:val="left"/>
      <w:pPr>
        <w:ind w:left="7793" w:hanging="490"/>
      </w:pPr>
      <w:rPr>
        <w:rFonts w:hint="default"/>
        <w:lang w:val="ru-RU" w:eastAsia="en-US" w:bidi="ar-SA"/>
      </w:rPr>
    </w:lvl>
  </w:abstractNum>
  <w:abstractNum w:abstractNumId="4">
    <w:nsid w:val="5FBF658D"/>
    <w:multiLevelType w:val="hybridMultilevel"/>
    <w:tmpl w:val="3D984DBC"/>
    <w:lvl w:ilvl="0" w:tplc="AC8627F0">
      <w:start w:val="1"/>
      <w:numFmt w:val="decimal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8A6E76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3872DF18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3" w:tplc="4404CEA0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7D325E48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5" w:tplc="8B68B2C8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33FCD11C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C6D8E4EE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2632BDC2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</w:abstractNum>
  <w:abstractNum w:abstractNumId="5">
    <w:nsid w:val="76B831A6"/>
    <w:multiLevelType w:val="multilevel"/>
    <w:tmpl w:val="B8BEDD9C"/>
    <w:lvl w:ilvl="0">
      <w:start w:val="1"/>
      <w:numFmt w:val="upperRoman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0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8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6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4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1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9" w:hanging="4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6794"/>
    <w:rsid w:val="00966794"/>
    <w:rsid w:val="00D024D3"/>
    <w:rsid w:val="00F0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7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7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6794"/>
    <w:pPr>
      <w:ind w:left="1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66794"/>
    <w:pPr>
      <w:ind w:left="10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66794"/>
    <w:pPr>
      <w:ind w:left="611" w:hanging="490"/>
    </w:pPr>
  </w:style>
  <w:style w:type="paragraph" w:customStyle="1" w:styleId="TableParagraph">
    <w:name w:val="Table Paragraph"/>
    <w:basedOn w:val="a"/>
    <w:uiPriority w:val="1"/>
    <w:qFormat/>
    <w:rsid w:val="00966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2634</Words>
  <Characters>15015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3</cp:revision>
  <dcterms:created xsi:type="dcterms:W3CDTF">2022-09-15T04:51:00Z</dcterms:created>
  <dcterms:modified xsi:type="dcterms:W3CDTF">2022-09-15T04:51:00Z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