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EB" w:rsidRDefault="00396FEB" w:rsidP="00C87EB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249229" cy="6431200"/>
            <wp:effectExtent l="19050" t="0" r="9071" b="0"/>
            <wp:docPr id="2" name="Рисунок 2" descr="C:\Users\Диинчигеш\Desktop\сканер\2021-10-11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инчигеш\Desktop\сканер\2021-10-11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3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состоит из 5 разделов, рассчитана на 5 лет обучения: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 год – ранний возраст с 2 до 3 лет;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 год – младшая группа с 3 до 4 лет;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 год – средняя группа с 4 до 5 лет;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 год – старшая группа с 5 до 6 лет;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Предусматривает преемственность музыкального содержания во всех видах музыкальной деятельности.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(проект) учитывает требования Федерального Государственного стандарта дошкольного образования ( приказ№1155, от 17.10.2013 г.) в разделе 2, пункт 2.6; раздел 3, пункт 3.3.4; раздел 4,пункт 4.6. </w:t>
      </w:r>
    </w:p>
    <w:p w:rsidR="00C87EB3" w:rsidRDefault="00C87EB3" w:rsidP="00C87EB3">
      <w:pPr>
        <w:spacing w:line="360" w:lineRule="auto"/>
        <w:jc w:val="both"/>
        <w:rPr>
          <w:b/>
        </w:rPr>
      </w:pPr>
      <w:r>
        <w:rPr>
          <w:sz w:val="28"/>
          <w:szCs w:val="28"/>
        </w:rPr>
        <w:tab/>
        <w:t>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C87EB3" w:rsidRDefault="00C87EB3" w:rsidP="00C87EB3">
      <w:pPr>
        <w:spacing w:line="360" w:lineRule="auto"/>
        <w:ind w:firstLine="360"/>
        <w:jc w:val="center"/>
        <w:rPr>
          <w:b/>
        </w:rPr>
      </w:pP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</w:p>
    <w:p w:rsidR="00C87EB3" w:rsidRDefault="00C87EB3" w:rsidP="00C87EB3">
      <w:pPr>
        <w:jc w:val="center"/>
        <w:rPr>
          <w:sz w:val="28"/>
          <w:szCs w:val="28"/>
        </w:rPr>
      </w:pPr>
    </w:p>
    <w:p w:rsidR="00C87EB3" w:rsidRDefault="00C87EB3" w:rsidP="00C87EB3">
      <w:pPr>
        <w:jc w:val="center"/>
        <w:rPr>
          <w:sz w:val="28"/>
          <w:szCs w:val="28"/>
        </w:rPr>
      </w:pPr>
    </w:p>
    <w:p w:rsidR="00C87EB3" w:rsidRDefault="00C87EB3" w:rsidP="00C87EB3">
      <w:pPr>
        <w:jc w:val="center"/>
        <w:rPr>
          <w:sz w:val="28"/>
          <w:szCs w:val="28"/>
        </w:rPr>
      </w:pP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</w:p>
    <w:p w:rsidR="00C87EB3" w:rsidRDefault="00C87EB3" w:rsidP="00C87EB3">
      <w:pPr>
        <w:spacing w:line="360" w:lineRule="auto"/>
        <w:rPr>
          <w:b/>
          <w:sz w:val="28"/>
          <w:szCs w:val="28"/>
        </w:rPr>
      </w:pPr>
    </w:p>
    <w:p w:rsidR="00C87EB3" w:rsidRDefault="00C87EB3" w:rsidP="00C87EB3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Пояснительная записка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своей педагогической концепции составитель (музыкальный руководитель) исходит из принципов гуманистической психологии, которая признает огромную ценность человеческой личности, её уникальность, неповторимость, право на стремление к реализации.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Основная идея</w:t>
      </w:r>
      <w:r>
        <w:rPr>
          <w:sz w:val="28"/>
          <w:szCs w:val="28"/>
        </w:rPr>
        <w:t xml:space="preserve"> рабочей программы – гуманизация, приоритет  воспитания  общечеловеческих ценностей: добра, красоты, истины, самоценности дошкольного  детства.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создание условий для развития предпосылок ценностно –  смыслового восприятия и понимания произведений музыкального искусства, восприятия музыки, реализация самостоятельной творческой деятельности.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основ музыкальной культуры дошкольников;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ценностных ориентаций средствами музыкального искусства;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обеспечение эмоционально-психологического благополучия, охраны и укрепления здоровья детей.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разработана в соответствии с:</w:t>
      </w:r>
    </w:p>
    <w:p w:rsidR="00F71860" w:rsidRDefault="00F71860" w:rsidP="00F7186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Законом РФ « Об образовании » от 29.12. 2012, приказ № 273 – ФЗ;</w:t>
      </w:r>
    </w:p>
    <w:p w:rsidR="00C87EB3" w:rsidRDefault="00C87EB3" w:rsidP="00C87EB3">
      <w:pPr>
        <w:pStyle w:val="a3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Санитарно — эпидемиологическими правилами и нормативами СанПин 2.4.1.3049-13 от 29.05.2013г. «Санитарно — 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C87EB3" w:rsidRDefault="00C87EB3" w:rsidP="00C87EB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РФ  и учетом Конвенции ООН о правах ребенка  (Сборник Международных договоров, 1993)</w:t>
      </w:r>
    </w:p>
    <w:p w:rsidR="00C87EB3" w:rsidRDefault="00C87EB3" w:rsidP="00C87EB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Государственным образовательным  стандартом дошкольного образования (приказ Министерства образования и науки РФ от 17 октября 2013 № 1155)</w:t>
      </w:r>
    </w:p>
    <w:p w:rsidR="00C87EB3" w:rsidRPr="00F71860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 музыкальному воспитанию и развитию дошкольников является компилятивной и составленной на основе:</w:t>
      </w:r>
    </w:p>
    <w:p w:rsidR="00C87EB3" w:rsidRPr="00111CA8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8"/>
        </w:rPr>
        <w:t></w:t>
      </w:r>
      <w:r w:rsidR="00F71860" w:rsidRPr="004A523F">
        <w:t xml:space="preserve">«Программы воспитания обучения детей в детском саду» под редакцией М.А.Васильевой </w:t>
      </w:r>
      <w:r w:rsidR="00F71860">
        <w:t xml:space="preserve"> и </w:t>
      </w:r>
      <w:r w:rsidR="00F71860">
        <w:rPr>
          <w:sz w:val="26"/>
          <w:szCs w:val="28"/>
        </w:rPr>
        <w:t>примерной образовательной программой</w:t>
      </w:r>
      <w:r>
        <w:rPr>
          <w:sz w:val="26"/>
          <w:szCs w:val="28"/>
        </w:rPr>
        <w:t xml:space="preserve"> дошкольного образования «От рождения до школы»/ под ред. Н.Е.Вераксы, Т.С.Комаровой/ М.,»Мозаика — синтез» 201</w:t>
      </w:r>
      <w:r w:rsidR="00452263">
        <w:rPr>
          <w:sz w:val="26"/>
          <w:szCs w:val="28"/>
        </w:rPr>
        <w:t>4</w:t>
      </w:r>
    </w:p>
    <w:p w:rsidR="00C87EB3" w:rsidRDefault="00C87EB3" w:rsidP="00C87EB3">
      <w:pPr>
        <w:pStyle w:val="a3"/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Программа по музыкальному воспитанию «Музыкальное воспитание в детском саду» /М.Б.Зацепина/</w:t>
      </w:r>
      <w:r w:rsidR="00845D06">
        <w:rPr>
          <w:sz w:val="26"/>
          <w:szCs w:val="28"/>
        </w:rPr>
        <w:t>.</w:t>
      </w:r>
    </w:p>
    <w:p w:rsidR="00390AD4" w:rsidRDefault="00390AD4" w:rsidP="00C87EB3">
      <w:pPr>
        <w:pStyle w:val="a3"/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Парциальная программа по музыке Г.В.Черезовой</w:t>
      </w:r>
      <w:r w:rsidR="00845D06">
        <w:rPr>
          <w:sz w:val="26"/>
          <w:szCs w:val="28"/>
        </w:rPr>
        <w:t xml:space="preserve">. </w:t>
      </w:r>
    </w:p>
    <w:p w:rsidR="00FC0DE5" w:rsidRPr="003C7228" w:rsidRDefault="00FC0DE5" w:rsidP="00F71860">
      <w:pPr>
        <w:spacing w:line="360" w:lineRule="auto"/>
        <w:jc w:val="center"/>
        <w:rPr>
          <w:b/>
          <w:bCs/>
          <w:sz w:val="32"/>
          <w:szCs w:val="32"/>
        </w:rPr>
      </w:pPr>
    </w:p>
    <w:p w:rsidR="00FC0DE5" w:rsidRPr="003C7228" w:rsidRDefault="00FC0DE5" w:rsidP="00F71860">
      <w:pPr>
        <w:spacing w:line="360" w:lineRule="auto"/>
        <w:jc w:val="center"/>
        <w:rPr>
          <w:b/>
          <w:bCs/>
          <w:sz w:val="32"/>
          <w:szCs w:val="32"/>
        </w:rPr>
      </w:pPr>
    </w:p>
    <w:p w:rsidR="00FC0DE5" w:rsidRDefault="00FC0DE5" w:rsidP="00F71860">
      <w:pPr>
        <w:spacing w:line="360" w:lineRule="auto"/>
        <w:jc w:val="center"/>
        <w:rPr>
          <w:b/>
          <w:bCs/>
          <w:sz w:val="32"/>
          <w:szCs w:val="32"/>
        </w:rPr>
      </w:pPr>
    </w:p>
    <w:p w:rsidR="00452263" w:rsidRDefault="00452263" w:rsidP="00F71860">
      <w:pPr>
        <w:spacing w:line="360" w:lineRule="auto"/>
        <w:jc w:val="center"/>
        <w:rPr>
          <w:b/>
          <w:bCs/>
          <w:sz w:val="32"/>
          <w:szCs w:val="32"/>
        </w:rPr>
      </w:pPr>
    </w:p>
    <w:p w:rsidR="00452263" w:rsidRPr="003C7228" w:rsidRDefault="00452263" w:rsidP="00F71860">
      <w:pPr>
        <w:spacing w:line="360" w:lineRule="auto"/>
        <w:jc w:val="center"/>
        <w:rPr>
          <w:b/>
          <w:bCs/>
          <w:sz w:val="32"/>
          <w:szCs w:val="32"/>
        </w:rPr>
      </w:pPr>
    </w:p>
    <w:p w:rsidR="00FC0DE5" w:rsidRPr="003C7228" w:rsidRDefault="00FC0DE5" w:rsidP="00F71860">
      <w:pPr>
        <w:spacing w:line="360" w:lineRule="auto"/>
        <w:jc w:val="center"/>
        <w:rPr>
          <w:b/>
          <w:bCs/>
          <w:sz w:val="32"/>
          <w:szCs w:val="32"/>
        </w:rPr>
      </w:pPr>
    </w:p>
    <w:p w:rsidR="00F71860" w:rsidRPr="00F71860" w:rsidRDefault="00F71860" w:rsidP="00F71860">
      <w:pPr>
        <w:spacing w:line="360" w:lineRule="auto"/>
        <w:jc w:val="center"/>
        <w:rPr>
          <w:b/>
          <w:color w:val="000000"/>
          <w:sz w:val="26"/>
        </w:rPr>
      </w:pPr>
      <w:r>
        <w:rPr>
          <w:b/>
          <w:bCs/>
          <w:sz w:val="32"/>
          <w:szCs w:val="32"/>
        </w:rPr>
        <w:lastRenderedPageBreak/>
        <w:t>Интеграция с другими областями</w:t>
      </w:r>
    </w:p>
    <w:tbl>
      <w:tblPr>
        <w:tblpPr w:leftFromText="180" w:rightFromText="180" w:vertAnchor="text" w:horzAnchor="margin" w:tblpXSpec="center" w:tblpY="1017"/>
        <w:tblW w:w="155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04"/>
        <w:gridCol w:w="10042"/>
      </w:tblGrid>
      <w:tr w:rsidR="00C87EB3" w:rsidTr="00C87EB3">
        <w:trPr>
          <w:trHeight w:val="155"/>
        </w:trPr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Образовательная область</w:t>
            </w:r>
          </w:p>
          <w:p w:rsidR="00C87EB3" w:rsidRDefault="00C87EB3" w:rsidP="00C87EB3">
            <w:pPr>
              <w:pStyle w:val="a3"/>
              <w:spacing w:after="0" w:line="276" w:lineRule="auto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«Социально-коммуникативное развитие»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Формирование представления о музыкальной культуре и музыкальном искусстве; 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C87EB3" w:rsidRDefault="00C87EB3" w:rsidP="00C87EB3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Развитие свободного общения о музыке с взрослыми и сверстниками; </w:t>
            </w:r>
          </w:p>
          <w:p w:rsidR="00C87EB3" w:rsidRDefault="00C87EB3" w:rsidP="00C87EB3">
            <w:pPr>
              <w:pStyle w:val="a3"/>
              <w:numPr>
                <w:ilvl w:val="0"/>
                <w:numId w:val="4"/>
              </w:numPr>
              <w:spacing w:line="276" w:lineRule="auto"/>
            </w:pPr>
            <w:r>
              <w:rPr>
                <w:color w:val="000000"/>
                <w:sz w:val="26"/>
              </w:rPr>
              <w:t>Формирование основ безопасности собственной жизнедеятельности в различных видах музыкальной деятельности.</w:t>
            </w:r>
            <w:r>
              <w:t xml:space="preserve"> </w:t>
            </w:r>
          </w:p>
        </w:tc>
      </w:tr>
      <w:tr w:rsidR="00C87EB3" w:rsidTr="00C87EB3">
        <w:trPr>
          <w:trHeight w:val="1858"/>
        </w:trPr>
        <w:tc>
          <w:tcPr>
            <w:tcW w:w="55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Образовательная область</w:t>
            </w:r>
          </w:p>
          <w:p w:rsidR="00C87EB3" w:rsidRDefault="00C87EB3" w:rsidP="00C87EB3">
            <w:pPr>
              <w:pStyle w:val="a3"/>
              <w:spacing w:after="0" w:line="276" w:lineRule="auto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«Познавательное развитие»</w:t>
            </w:r>
          </w:p>
        </w:tc>
        <w:tc>
          <w:tcPr>
            <w:tcW w:w="10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Расширение музыкального кругозора детей;</w:t>
            </w:r>
          </w:p>
          <w:p w:rsidR="00C87EB3" w:rsidRDefault="00C87EB3" w:rsidP="00C87EB3">
            <w:pPr>
              <w:pStyle w:val="a3"/>
              <w:numPr>
                <w:ilvl w:val="0"/>
                <w:numId w:val="5"/>
              </w:numPr>
              <w:spacing w:after="0" w:line="276" w:lineRule="auto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Сенсорное развитие;</w:t>
            </w:r>
          </w:p>
          <w:p w:rsidR="00C87EB3" w:rsidRDefault="00C87EB3" w:rsidP="00C87EB3">
            <w:pPr>
              <w:pStyle w:val="a3"/>
              <w:numPr>
                <w:ilvl w:val="0"/>
                <w:numId w:val="5"/>
              </w:numPr>
              <w:spacing w:after="0" w:line="276" w:lineRule="auto"/>
            </w:pPr>
            <w:r>
              <w:rPr>
                <w:color w:val="000000"/>
                <w:sz w:val="26"/>
              </w:rPr>
              <w:t>Формирование целостной картины мира средствами музыкального искусства, творчества.</w:t>
            </w:r>
          </w:p>
          <w:p w:rsidR="00C87EB3" w:rsidRDefault="00C87EB3" w:rsidP="00C87EB3">
            <w:pPr>
              <w:pStyle w:val="a5"/>
              <w:jc w:val="both"/>
            </w:pPr>
          </w:p>
        </w:tc>
      </w:tr>
      <w:tr w:rsidR="00C87EB3" w:rsidTr="00C87EB3">
        <w:trPr>
          <w:trHeight w:val="1986"/>
        </w:trPr>
        <w:tc>
          <w:tcPr>
            <w:tcW w:w="55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Образовательная область</w:t>
            </w:r>
          </w:p>
          <w:p w:rsidR="00C87EB3" w:rsidRDefault="00C87EB3" w:rsidP="00C87EB3">
            <w:pPr>
              <w:pStyle w:val="a3"/>
              <w:spacing w:line="276" w:lineRule="auto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«Речевое развитие»</w:t>
            </w:r>
            <w:r>
              <w:t xml:space="preserve"> </w:t>
            </w:r>
          </w:p>
        </w:tc>
        <w:tc>
          <w:tcPr>
            <w:tcW w:w="10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Развитие устной речи в ходе высказываний детьми своих впечатлений, характеристики музыкальных произведений; </w:t>
            </w:r>
          </w:p>
          <w:p w:rsidR="00C87EB3" w:rsidRDefault="00C87EB3" w:rsidP="00C87EB3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Практическое овладение детьми нормами речи;</w:t>
            </w:r>
          </w:p>
          <w:p w:rsidR="00C87EB3" w:rsidRDefault="00C87EB3" w:rsidP="00C87EB3">
            <w:pPr>
              <w:pStyle w:val="a3"/>
              <w:numPr>
                <w:ilvl w:val="0"/>
                <w:numId w:val="6"/>
              </w:numPr>
              <w:jc w:val="both"/>
            </w:pPr>
            <w:r>
              <w:rPr>
                <w:color w:val="000000"/>
                <w:sz w:val="26"/>
              </w:rPr>
              <w:t>Обогащение «образного словаря»</w:t>
            </w:r>
            <w:r>
              <w:t xml:space="preserve"> </w:t>
            </w:r>
          </w:p>
        </w:tc>
      </w:tr>
      <w:tr w:rsidR="00C87EB3" w:rsidTr="00C87EB3">
        <w:trPr>
          <w:trHeight w:val="2539"/>
        </w:trPr>
        <w:tc>
          <w:tcPr>
            <w:tcW w:w="55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lastRenderedPageBreak/>
              <w:t>Образовательная область</w:t>
            </w:r>
          </w:p>
          <w:p w:rsidR="00C87EB3" w:rsidRDefault="00C87EB3" w:rsidP="00C87EB3">
            <w:pPr>
              <w:pStyle w:val="a3"/>
              <w:spacing w:after="0" w:line="276" w:lineRule="auto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«Художественно-эстетическое развитие»</w:t>
            </w:r>
          </w:p>
        </w:tc>
        <w:tc>
          <w:tcPr>
            <w:tcW w:w="10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5"/>
              <w:numPr>
                <w:ilvl w:val="0"/>
                <w:numId w:val="7"/>
              </w:num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Развитие детского творчества;</w:t>
            </w:r>
          </w:p>
          <w:p w:rsidR="00C87EB3" w:rsidRDefault="00C87EB3" w:rsidP="00C87EB3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Приобщение к различным видам искусства;</w:t>
            </w:r>
          </w:p>
          <w:p w:rsidR="00C87EB3" w:rsidRDefault="00C87EB3" w:rsidP="00C87EB3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Использование художественных произведений для обогащения содержания музыкальных примеров;</w:t>
            </w:r>
          </w:p>
          <w:p w:rsidR="00C87EB3" w:rsidRDefault="00C87EB3" w:rsidP="00C87EB3">
            <w:pPr>
              <w:pStyle w:val="a3"/>
              <w:numPr>
                <w:ilvl w:val="0"/>
                <w:numId w:val="7"/>
              </w:numPr>
              <w:spacing w:after="0" w:line="276" w:lineRule="auto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Закрепления результатов восприятия музыки. </w:t>
            </w:r>
          </w:p>
          <w:p w:rsidR="00C87EB3" w:rsidRDefault="00C87EB3" w:rsidP="00C87EB3">
            <w:pPr>
              <w:pStyle w:val="a3"/>
              <w:numPr>
                <w:ilvl w:val="0"/>
                <w:numId w:val="7"/>
              </w:numPr>
              <w:spacing w:after="0" w:line="276" w:lineRule="auto"/>
              <w:jc w:val="both"/>
            </w:pPr>
            <w:r>
              <w:rPr>
                <w:color w:val="000000"/>
                <w:sz w:val="26"/>
              </w:rPr>
              <w:t>Формирование интереса к эстетической стороне окружающей действительности.</w:t>
            </w:r>
          </w:p>
        </w:tc>
      </w:tr>
      <w:tr w:rsidR="00C87EB3" w:rsidTr="00C87EB3">
        <w:trPr>
          <w:trHeight w:val="386"/>
        </w:trPr>
        <w:tc>
          <w:tcPr>
            <w:tcW w:w="55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Образовательная область</w:t>
            </w:r>
          </w:p>
          <w:p w:rsidR="00C87EB3" w:rsidRDefault="00C87EB3" w:rsidP="00C87EB3">
            <w:pPr>
              <w:pStyle w:val="a3"/>
              <w:spacing w:after="0" w:line="276" w:lineRule="auto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«Физическое развитие»</w:t>
            </w:r>
          </w:p>
        </w:tc>
        <w:tc>
          <w:tcPr>
            <w:tcW w:w="10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EB3" w:rsidRDefault="00C87EB3" w:rsidP="00C87EB3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Развитие физических качеств в ходе музыкально - ритмической деятельности; Использование музыкальных произведений в качестве музыкального сопровождения различных видов детской деятельности и двигательной активности.;</w:t>
            </w:r>
          </w:p>
          <w:p w:rsidR="00C87EB3" w:rsidRDefault="00C87EB3" w:rsidP="00C87EB3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Сохранение и укрепление физического и психического здоровья детей;</w:t>
            </w:r>
          </w:p>
          <w:p w:rsidR="00C87EB3" w:rsidRDefault="00C87EB3" w:rsidP="00C87EB3">
            <w:pPr>
              <w:pStyle w:val="a3"/>
              <w:numPr>
                <w:ilvl w:val="0"/>
                <w:numId w:val="8"/>
              </w:numPr>
              <w:spacing w:line="276" w:lineRule="auto"/>
            </w:pPr>
            <w:r>
              <w:rPr>
                <w:color w:val="000000"/>
                <w:sz w:val="26"/>
              </w:rPr>
              <w:t>Формирование представлений о здоровом образе жизни, релаксации.</w:t>
            </w:r>
            <w:r>
              <w:t xml:space="preserve"> </w:t>
            </w:r>
          </w:p>
        </w:tc>
      </w:tr>
    </w:tbl>
    <w:p w:rsidR="00F71860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отвечает требованиям Государственного стандарта и возрастным особенностям детей. Программа разработана с учетом дидактических принципов  - их развивающего обучения, психологических особенностей дошкольников и включает в себя следующие разделы: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восприятие;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пение;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музыкально-ритмические движения;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игра на детских музыкальных инструментах.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основ</w:t>
      </w:r>
      <w:r w:rsidR="006B1C8D">
        <w:rPr>
          <w:sz w:val="28"/>
          <w:szCs w:val="28"/>
        </w:rPr>
        <w:t xml:space="preserve">у рабочей программы положен </w:t>
      </w:r>
      <w:r>
        <w:rPr>
          <w:sz w:val="28"/>
          <w:szCs w:val="28"/>
        </w:rPr>
        <w:t>художественный подход, основанный на интеграции разных видов музыкальной деятельности: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исполнительство;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ритмика;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музыкально-театрализованная деятельность;</w:t>
      </w:r>
    </w:p>
    <w:p w:rsidR="00C87EB3" w:rsidRDefault="00C87EB3" w:rsidP="00C87EB3">
      <w:pPr>
        <w:numPr>
          <w:ilvl w:val="1"/>
          <w:numId w:val="3"/>
        </w:numPr>
        <w:spacing w:line="360" w:lineRule="auto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арттерапевтические методики, что способствует сохранению целостности восприятия, позволяет оптимизировать и активизировать музыкальное восприятие на основе духовно – нравственных и социокультурных ценностей.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состоит из 5 разделов, рассчитана на 5 лет обучения: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 год – ранний возраст с 2 до 3 лет;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 год – младшая группа с 3 до 4 лет;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 год – средняя группа с 4 до 5 лет;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 год – старшая группа с 5 до 6 лет;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 год – подготовительная к школе группа с 6 до 7 лет.</w:t>
      </w:r>
    </w:p>
    <w:p w:rsidR="00C87EB3" w:rsidRDefault="00C87EB3" w:rsidP="00C87EB3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-  является вариативным компонентом программы и  может изменяться, дополняться,  в связи с календарными событиями и  планом реализации коллективных и индивидуально – ориентированных мероприятий, обеспечивающих удовлетворение образовательных потребностей  разных категорий детей. </w:t>
      </w:r>
    </w:p>
    <w:p w:rsidR="00C87EB3" w:rsidRPr="003C7228" w:rsidRDefault="00C87EB3" w:rsidP="00C87EB3">
      <w:pPr>
        <w:spacing w:line="360" w:lineRule="auto"/>
        <w:jc w:val="both"/>
        <w:rPr>
          <w:sz w:val="28"/>
          <w:szCs w:val="28"/>
        </w:rPr>
      </w:pPr>
    </w:p>
    <w:p w:rsidR="00FC0DE5" w:rsidRPr="003C7228" w:rsidRDefault="00FC0DE5" w:rsidP="00C87EB3">
      <w:pPr>
        <w:spacing w:line="360" w:lineRule="auto"/>
        <w:jc w:val="both"/>
        <w:rPr>
          <w:sz w:val="28"/>
          <w:szCs w:val="28"/>
        </w:rPr>
      </w:pPr>
    </w:p>
    <w:p w:rsidR="00C87EB3" w:rsidRDefault="00C87EB3" w:rsidP="00C87EB3">
      <w:pPr>
        <w:spacing w:line="360" w:lineRule="auto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Возрастные особенности детей</w:t>
      </w:r>
    </w:p>
    <w:p w:rsidR="00C87EB3" w:rsidRDefault="00C87EB3" w:rsidP="00C87EB3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Ранний возраст (с 2 до 3 лет)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третьем году жизни дети становятся самостоятельнее; совершенствуются восприятие, речь, начальные формы произвольного поведения; совершенствуются зрительные и слуховые ориентировки, что позволяет детям безошибочно выполнять ряд заданий; различать мелодии, петь. Для детей этого возраста характерна несознательность мотивов, импульсивность и зависимость чувств и желаний от ситуации. Дети легко заражаются эмоциональным состоянием сверстников. 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Вторая младшая группа (от 3  до 4 лет)</w:t>
      </w:r>
    </w:p>
    <w:p w:rsidR="00C87EB3" w:rsidRDefault="00C87EB3" w:rsidP="00C87EB3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В младшем дошкольном возрасте  развивается перцептивная деятельность. Дети от использования предэтолонов, переходят к культурно-выработанным средствам восприятия. Развиваются память и внимание: узнают знакомые песни, различают звуки на высоте. Продолжает развиваться наглядно-действенное мышление.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Средняя группа (от 4 до 5 лет)</w:t>
      </w:r>
    </w:p>
    <w:p w:rsidR="00C87EB3" w:rsidRDefault="00C87EB3" w:rsidP="00C87EB3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Основные достижения возраста  связаны с совершенствованием восприятия, развитием образного мышления и воображения, развитием памяти, внимания, речи. Продолжает развиваться у детей интерес к музыке, желание её слушать, вызывать эмоциональную  отзывчивость при восприятии музыкальных произведений. Обогащаются музыкальные впечатления, способствующие дальнейшему развитию  основ музыкальной культуры.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Старшая группа (от 5 до 6 лет)</w:t>
      </w:r>
    </w:p>
    <w:p w:rsidR="00C87EB3" w:rsidRDefault="00C87EB3" w:rsidP="00C87EB3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</w:t>
      </w:r>
      <w:r>
        <w:rPr>
          <w:sz w:val="28"/>
          <w:szCs w:val="28"/>
        </w:rPr>
        <w:lastRenderedPageBreak/>
        <w:t xml:space="preserve">музыкой. Продолжают развиваться музыкальные способности: звуковысотный, ритмический, тембровый, динамический слух, эмоциональная отзывчивость и творческая активность. 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Особенностью </w:t>
      </w:r>
      <w:r>
        <w:rPr>
          <w:sz w:val="28"/>
          <w:szCs w:val="28"/>
        </w:rPr>
        <w:t xml:space="preserve">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творческо-игровой.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осуществляется через регламентированную и нерегламентированную формы обучения: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различные виды занятий (комплексные, доминантные, тематические, авторские); 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 досуговая деятельность ( не регламентированная деятельность)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педагога-музыканта  и нормативным способом. В целях проведения коррекционной работы проводится пошаговый  контроль, обладающий обучающим эффектом. </w:t>
      </w:r>
    </w:p>
    <w:p w:rsidR="00452263" w:rsidRDefault="00452263" w:rsidP="00C87EB3">
      <w:pPr>
        <w:spacing w:line="360" w:lineRule="auto"/>
        <w:ind w:firstLine="708"/>
        <w:jc w:val="both"/>
        <w:rPr>
          <w:sz w:val="28"/>
          <w:szCs w:val="28"/>
        </w:rPr>
      </w:pPr>
    </w:p>
    <w:p w:rsidR="00452263" w:rsidRDefault="00452263" w:rsidP="00C87EB3">
      <w:pPr>
        <w:spacing w:line="360" w:lineRule="auto"/>
        <w:ind w:firstLine="708"/>
        <w:jc w:val="both"/>
        <w:rPr>
          <w:sz w:val="28"/>
          <w:szCs w:val="28"/>
        </w:rPr>
      </w:pPr>
    </w:p>
    <w:p w:rsidR="00452263" w:rsidRDefault="00452263" w:rsidP="00C87EB3">
      <w:pPr>
        <w:spacing w:line="360" w:lineRule="auto"/>
        <w:ind w:firstLine="708"/>
        <w:jc w:val="both"/>
        <w:rPr>
          <w:sz w:val="28"/>
          <w:szCs w:val="28"/>
        </w:rPr>
      </w:pPr>
    </w:p>
    <w:p w:rsidR="00452263" w:rsidRDefault="00452263" w:rsidP="00C87EB3">
      <w:pPr>
        <w:spacing w:line="360" w:lineRule="auto"/>
        <w:ind w:firstLine="708"/>
        <w:jc w:val="both"/>
        <w:rPr>
          <w:sz w:val="28"/>
          <w:szCs w:val="28"/>
        </w:rPr>
      </w:pPr>
    </w:p>
    <w:p w:rsidR="00C87EB3" w:rsidRDefault="00C87EB3" w:rsidP="00C87EB3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Занятия проводятся 2 раза в неделю в соответствиями с требованиями СанПина. </w:t>
      </w:r>
    </w:p>
    <w:tbl>
      <w:tblPr>
        <w:tblW w:w="0" w:type="auto"/>
        <w:tblInd w:w="-10" w:type="dxa"/>
        <w:tblLayout w:type="fixed"/>
        <w:tblLook w:val="0000"/>
      </w:tblPr>
      <w:tblGrid>
        <w:gridCol w:w="4262"/>
        <w:gridCol w:w="4918"/>
        <w:gridCol w:w="5378"/>
      </w:tblGrid>
      <w:tr w:rsidR="00C87EB3" w:rsidTr="00C87EB3">
        <w:trPr>
          <w:trHeight w:val="848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Группа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Возраст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Длительность занятия</w:t>
            </w:r>
          </w:p>
          <w:p w:rsidR="00C87EB3" w:rsidRDefault="00C87EB3" w:rsidP="008D5E7B">
            <w:pPr>
              <w:jc w:val="center"/>
            </w:pPr>
            <w:r>
              <w:rPr>
                <w:b/>
                <w:sz w:val="32"/>
                <w:szCs w:val="32"/>
              </w:rPr>
              <w:t>(минут)</w:t>
            </w:r>
          </w:p>
        </w:tc>
      </w:tr>
      <w:tr w:rsidR="00C87EB3" w:rsidTr="00C87EB3">
        <w:trPr>
          <w:trHeight w:val="364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9E15E4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младшая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 до 3 лет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C87EB3" w:rsidTr="00C87EB3">
        <w:trPr>
          <w:trHeight w:val="384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9E15E4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</w:t>
            </w:r>
            <w:r w:rsidR="00C87EB3">
              <w:rPr>
                <w:sz w:val="28"/>
                <w:szCs w:val="28"/>
              </w:rPr>
              <w:t>ладшая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 до 4 лет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</w:tr>
      <w:tr w:rsidR="00C87EB3" w:rsidTr="00C87EB3">
        <w:trPr>
          <w:trHeight w:val="384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4 до 5 лет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</w:tr>
      <w:tr w:rsidR="00C87EB3" w:rsidTr="00C87EB3">
        <w:trPr>
          <w:trHeight w:val="384"/>
        </w:trPr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до 6 лет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</w:p>
    <w:p w:rsidR="00C87EB3" w:rsidRDefault="009E15E4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72</w:t>
      </w:r>
      <w:r w:rsidR="00C87EB3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для каждой группы</w:t>
      </w:r>
      <w:r w:rsidR="00C87EB3">
        <w:rPr>
          <w:sz w:val="28"/>
          <w:szCs w:val="28"/>
        </w:rPr>
        <w:t>.</w:t>
      </w:r>
    </w:p>
    <w:p w:rsidR="00C87EB3" w:rsidRDefault="00845D06" w:rsidP="009E15E4">
      <w:pPr>
        <w:spacing w:line="360" w:lineRule="auto"/>
        <w:rPr>
          <w:b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Результатом реализации рабочей программы по музыкальному воспитанию и развитию дошкольников следует считать</w:t>
      </w:r>
      <w:r>
        <w:rPr>
          <w:sz w:val="28"/>
          <w:szCs w:val="28"/>
        </w:rPr>
        <w:t xml:space="preserve"> сформированность эмоциональной отзывчивости на музыку, умение передавать выразительные музыкальные образы, воспринимать и передавать в пении, движении основные средства выразительности музыкальных произведений, сформированность двигательных навыков и качеств (координация, ловкость и точность движений, пластичность), умение передавать игровые образы, используя песенные, танцевальные импровизации, проявление активности, самостоятельности и творчества в разных видах музыкальной деятельности. Эти навыки способствуют развитию предпосылок: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ценностно – смыслового восприятия и понимания произведений музыкального искусства;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становления эстетического отношения к окружающему миру;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формированию элементарных представлений о видах музыкального искусства;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сопереживания персонажам художественных произведений;</w:t>
      </w: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самостоятельной творческой деятельности.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Эти результаты соответствуют целевым ориентирам возможных достижений ребенка в образовательной области « Художественно – эстетическое развитие», направлении « Музыка» (Федеральный Государственный образовательный стандарт дошкольного образования, приказ № 1115 от 17.10. 2013 г., раздел 2, пункт 2.6.)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рабочей программе учтены аспекты образовательной среды для детей дошкольного возраста: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предметно – пространственная развивающая образовательная среда (оборудованный музыкальный зал);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условия  для  взаимодействия со взрослыми;</w:t>
      </w: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условия для взаимодействия с другими детьми.</w:t>
      </w:r>
    </w:p>
    <w:p w:rsidR="00C87EB3" w:rsidRDefault="00C87EB3" w:rsidP="00C87EB3">
      <w:pPr>
        <w:pStyle w:val="21"/>
      </w:pPr>
      <w:r>
        <w:rPr>
          <w:rFonts w:ascii="Nimbus Roman No9 L" w:hAnsi="Nimbus Roman No9 L" w:cs="Nimbus Roman No9 L"/>
          <w:b/>
          <w:bCs/>
        </w:rPr>
        <w:t>Модель</w:t>
      </w:r>
      <w:r>
        <w:rPr>
          <w:b/>
          <w:bCs/>
        </w:rPr>
        <w:t xml:space="preserve"> взаимодействия</w:t>
      </w:r>
      <w:r>
        <w:rPr>
          <w:rFonts w:ascii="Nimbus Roman No9 L" w:hAnsi="Nimbus Roman No9 L" w:cs="Nimbus Roman No9 L"/>
          <w:b/>
          <w:bCs/>
        </w:rPr>
        <w:t xml:space="preserve"> </w:t>
      </w:r>
      <w:r>
        <w:rPr>
          <w:b/>
          <w:bCs/>
        </w:rPr>
        <w:t xml:space="preserve"> музыкального </w:t>
      </w:r>
      <w:r>
        <w:rPr>
          <w:rFonts w:ascii="Nimbus Roman No9 L" w:hAnsi="Nimbus Roman No9 L" w:cs="Nimbus Roman No9 L"/>
          <w:b/>
          <w:bCs/>
        </w:rPr>
        <w:t>воспитательно-образовательного процесса</w:t>
      </w:r>
      <w:r>
        <w:rPr>
          <w:b/>
          <w:bCs/>
        </w:rPr>
        <w:t xml:space="preserve"> (примерная)</w:t>
      </w:r>
    </w:p>
    <w:p w:rsidR="00C87EB3" w:rsidRDefault="00C87EB3" w:rsidP="00C87EB3">
      <w:pPr>
        <w:pStyle w:val="21"/>
        <w:jc w:val="center"/>
      </w:pPr>
    </w:p>
    <w:p w:rsidR="00C87EB3" w:rsidRDefault="00C87EB3" w:rsidP="00C87EB3">
      <w:pPr>
        <w:spacing w:line="360" w:lineRule="auto"/>
        <w:ind w:firstLine="708"/>
        <w:jc w:val="both"/>
        <w:rPr>
          <w:sz w:val="28"/>
          <w:szCs w:val="28"/>
        </w:rPr>
      </w:pPr>
    </w:p>
    <w:p w:rsidR="00C87EB3" w:rsidRDefault="00C87EB3" w:rsidP="00C87E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1.Взаимодействие с родителями, (законными представителями)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7EB3" w:rsidRDefault="00C87EB3" w:rsidP="00C87EB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со специалистом по физической культуре.</w:t>
      </w:r>
    </w:p>
    <w:p w:rsidR="00C87EB3" w:rsidRDefault="00C87EB3" w:rsidP="00C87EB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логопедом.</w:t>
      </w:r>
    </w:p>
    <w:p w:rsidR="00147853" w:rsidRDefault="00C87EB3" w:rsidP="00C87EB3">
      <w:pPr>
        <w:rPr>
          <w:sz w:val="28"/>
          <w:szCs w:val="28"/>
        </w:rPr>
      </w:pPr>
      <w:r>
        <w:rPr>
          <w:sz w:val="28"/>
          <w:szCs w:val="28"/>
        </w:rPr>
        <w:t>Взаимодействие с воспитателями и персоналом всех возрастных групп.</w:t>
      </w: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452263" w:rsidRDefault="00452263" w:rsidP="00C87EB3">
      <w:pPr>
        <w:rPr>
          <w:sz w:val="28"/>
          <w:szCs w:val="28"/>
        </w:rPr>
      </w:pPr>
    </w:p>
    <w:p w:rsidR="00C87EB3" w:rsidRDefault="00C87EB3" w:rsidP="00C87EB3">
      <w:pPr>
        <w:rPr>
          <w:sz w:val="28"/>
          <w:szCs w:val="28"/>
        </w:rPr>
      </w:pPr>
    </w:p>
    <w:p w:rsidR="00C87EB3" w:rsidRDefault="003F46CF" w:rsidP="003F46CF">
      <w:pPr>
        <w:spacing w:line="360" w:lineRule="auto"/>
        <w:rPr>
          <w:b/>
          <w:sz w:val="32"/>
          <w:szCs w:val="32"/>
        </w:rPr>
      </w:pPr>
      <w:r w:rsidRPr="003F46CF">
        <w:rPr>
          <w:sz w:val="28"/>
          <w:szCs w:val="28"/>
        </w:rPr>
        <w:lastRenderedPageBreak/>
        <w:t xml:space="preserve">                                             </w:t>
      </w:r>
      <w:r w:rsidR="00C87EB3">
        <w:rPr>
          <w:b/>
          <w:sz w:val="28"/>
          <w:szCs w:val="28"/>
          <w:lang w:val="en-US"/>
        </w:rPr>
        <w:t>I</w:t>
      </w:r>
      <w:r w:rsidR="00452263">
        <w:rPr>
          <w:b/>
          <w:sz w:val="28"/>
          <w:szCs w:val="28"/>
        </w:rPr>
        <w:t>. Т</w:t>
      </w:r>
      <w:r w:rsidR="00C87EB3">
        <w:rPr>
          <w:b/>
          <w:sz w:val="28"/>
          <w:szCs w:val="28"/>
        </w:rPr>
        <w:t>ематический план по видам музыкальной деятельности</w:t>
      </w:r>
    </w:p>
    <w:p w:rsidR="00C87EB3" w:rsidRDefault="00C87EB3" w:rsidP="00C87EB3">
      <w:pPr>
        <w:numPr>
          <w:ilvl w:val="0"/>
          <w:numId w:val="13"/>
        </w:num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1 Восприятие</w:t>
      </w:r>
    </w:p>
    <w:p w:rsidR="00C87EB3" w:rsidRDefault="00C87EB3" w:rsidP="00C87EB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Ценностно-целевые ориентиры: развитие эмоциональной отзывчивости и эстетического восприятия различных музыкальных жанров. Формирование овнов музыкальной культуры.</w:t>
      </w:r>
    </w:p>
    <w:p w:rsidR="00C87EB3" w:rsidRDefault="00C87EB3" w:rsidP="00C87EB3">
      <w:pPr>
        <w:spacing w:line="360" w:lineRule="auto"/>
        <w:ind w:firstLine="360"/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957"/>
        <w:gridCol w:w="3824"/>
        <w:gridCol w:w="4110"/>
        <w:gridCol w:w="3544"/>
      </w:tblGrid>
      <w:tr w:rsidR="00452263" w:rsidTr="00452263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Ранняя группа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452263" w:rsidTr="00452263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r>
              <w:t>1. Ребенок овладевает культурными  способами деятельности: слушает спокойные, бодрые песни, музыкальные пьесы разного характера.</w:t>
            </w:r>
          </w:p>
          <w:p w:rsidR="00452263" w:rsidRDefault="00452263" w:rsidP="008D5E7B">
            <w:r>
              <w:t>2.Ребенок эмоционально реагировать на содержание.</w:t>
            </w:r>
          </w:p>
          <w:p w:rsidR="00452263" w:rsidRDefault="00452263" w:rsidP="008D5E7B">
            <w:r>
              <w:t>3. Учить различать звуки по высоте</w:t>
            </w:r>
          </w:p>
          <w:p w:rsidR="00452263" w:rsidRDefault="00452263" w:rsidP="008D5E7B">
            <w:r>
              <w:t xml:space="preserve">4. Различать звучание музыкальных инструментов: колокольчик, фортепиано, металлофон. </w:t>
            </w:r>
          </w:p>
          <w:p w:rsidR="00452263" w:rsidRDefault="00452263" w:rsidP="008D5E7B">
            <w:r>
              <w:t>5.Проявляет интерес к песням и сказкам, движению под музыку.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r>
              <w:t>1.Ребенок проявляет интерес к прослушиванию музыкальных произведений, понимает характер музыки.</w:t>
            </w:r>
          </w:p>
          <w:p w:rsidR="00452263" w:rsidRDefault="00452263" w:rsidP="008D5E7B">
            <w:r>
              <w:t>. определяет 1 и 2 –частную форму произведения.</w:t>
            </w:r>
          </w:p>
          <w:p w:rsidR="00452263" w:rsidRDefault="00452263" w:rsidP="008D5E7B">
            <w:r>
              <w:t>2..Ребенок может рассказать о чем поется в песне, владеет речью.</w:t>
            </w:r>
          </w:p>
          <w:p w:rsidR="00452263" w:rsidRDefault="00452263" w:rsidP="008D5E7B">
            <w:r>
              <w:t>3. Ребенок различает звуки по высоте, реагирует на динамику</w:t>
            </w:r>
          </w:p>
          <w:p w:rsidR="00452263" w:rsidRDefault="00452263" w:rsidP="008D5E7B">
            <w:r>
              <w:t xml:space="preserve"> (громко-тихо);</w:t>
            </w:r>
          </w:p>
          <w:p w:rsidR="00452263" w:rsidRDefault="00452263" w:rsidP="008D5E7B">
            <w:r>
              <w:t xml:space="preserve"> музыкальные инструменты: молоточек, погремушка, бубен, барабан. </w:t>
            </w:r>
          </w:p>
          <w:p w:rsidR="00452263" w:rsidRDefault="00452263" w:rsidP="008D5E7B">
            <w:r>
              <w:t>4. Ребенок овладевает культурными способами  деятельности.</w:t>
            </w:r>
          </w:p>
          <w:p w:rsidR="00452263" w:rsidRDefault="00452263" w:rsidP="008D5E7B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r>
              <w:t>1. Ребенок проявляет интерес к слушанию музыки,</w:t>
            </w:r>
          </w:p>
          <w:p w:rsidR="00452263" w:rsidRDefault="00452263" w:rsidP="008D5E7B">
            <w:r>
              <w:t>2. Ребенок эмоционально  откликается на знакомые мелодии, узнает их, различает динамику, темп музыки, высоту звуков.</w:t>
            </w:r>
          </w:p>
          <w:p w:rsidR="00452263" w:rsidRDefault="00452263" w:rsidP="008D5E7B">
            <w:r>
              <w:t>3.Ребенок хорошо владеет устной музыкальной речью.</w:t>
            </w:r>
          </w:p>
          <w:p w:rsidR="00452263" w:rsidRDefault="00452263" w:rsidP="008D5E7B">
            <w:r>
              <w:t>4.Ребенок может контролировать свои движения под музыку, способен к волевым усилиям.</w:t>
            </w:r>
          </w:p>
          <w:p w:rsidR="00452263" w:rsidRDefault="00452263" w:rsidP="008D5E7B"/>
          <w:p w:rsidR="00452263" w:rsidRDefault="00452263" w:rsidP="008D5E7B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8D5E7B">
            <w:r>
              <w:t>1. Ребенок хорошо владеет музыкальной речью, знает названия песен, танцев, музыкальных произведений.</w:t>
            </w:r>
          </w:p>
          <w:p w:rsidR="00452263" w:rsidRDefault="00452263" w:rsidP="008D5E7B">
            <w:r>
              <w:t>2. Ребенок ритмично двигается под музыку,</w:t>
            </w:r>
          </w:p>
          <w:p w:rsidR="00452263" w:rsidRDefault="00452263" w:rsidP="008D5E7B">
            <w:r>
              <w:t>Узнает произведения по фрагменту.</w:t>
            </w:r>
          </w:p>
          <w:p w:rsidR="00452263" w:rsidRDefault="00452263" w:rsidP="008D5E7B">
            <w:r>
              <w:t>3.Ребенок следует социальным нормам и правилам в музыкальных играх и постановках, контролирует свои движения и управляет ими.</w:t>
            </w:r>
          </w:p>
          <w:p w:rsidR="00452263" w:rsidRDefault="00452263" w:rsidP="008D5E7B">
            <w:r>
              <w:t xml:space="preserve"> </w:t>
            </w:r>
          </w:p>
        </w:tc>
      </w:tr>
    </w:tbl>
    <w:p w:rsidR="00C87EB3" w:rsidRDefault="00C87EB3" w:rsidP="00C87EB3">
      <w:pPr>
        <w:spacing w:line="360" w:lineRule="auto"/>
        <w:rPr>
          <w:b/>
          <w:sz w:val="28"/>
          <w:szCs w:val="28"/>
        </w:rPr>
      </w:pPr>
    </w:p>
    <w:p w:rsidR="00452263" w:rsidRDefault="00452263" w:rsidP="00C87EB3">
      <w:pPr>
        <w:spacing w:line="360" w:lineRule="auto"/>
        <w:rPr>
          <w:b/>
          <w:sz w:val="28"/>
          <w:szCs w:val="28"/>
        </w:rPr>
      </w:pPr>
    </w:p>
    <w:p w:rsidR="00452263" w:rsidRDefault="00452263" w:rsidP="00C87EB3">
      <w:pPr>
        <w:spacing w:line="360" w:lineRule="auto"/>
        <w:rPr>
          <w:b/>
          <w:sz w:val="28"/>
          <w:szCs w:val="28"/>
        </w:rPr>
      </w:pPr>
    </w:p>
    <w:p w:rsidR="00C87EB3" w:rsidRDefault="00C87EB3" w:rsidP="00C87EB3">
      <w:pPr>
        <w:spacing w:line="360" w:lineRule="auto"/>
        <w:ind w:firstLine="360"/>
        <w:jc w:val="center"/>
      </w:pPr>
      <w:r>
        <w:rPr>
          <w:b/>
          <w:sz w:val="28"/>
          <w:szCs w:val="28"/>
          <w:lang w:val="en-US"/>
        </w:rPr>
        <w:lastRenderedPageBreak/>
        <w:t>Младшая группа: восприятие</w:t>
      </w:r>
    </w:p>
    <w:tbl>
      <w:tblPr>
        <w:tblW w:w="0" w:type="auto"/>
        <w:tblInd w:w="-10" w:type="dxa"/>
        <w:tblLayout w:type="fixed"/>
        <w:tblLook w:val="0000"/>
      </w:tblPr>
      <w:tblGrid>
        <w:gridCol w:w="653"/>
        <w:gridCol w:w="3306"/>
        <w:gridCol w:w="4499"/>
        <w:gridCol w:w="3958"/>
        <w:gridCol w:w="3084"/>
      </w:tblGrid>
      <w:tr w:rsidR="00C87EB3" w:rsidTr="008D5E7B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занятие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слышать изобразительность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Слушаем музыку природы (программный репертуар).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детей согласовывать движения с ритмом и характером музыки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Познакомить детей с танцем «Полька»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55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занятие: «Музыка, изображает животных, птиц»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музыкальными элементами звукоподражания.</w:t>
            </w:r>
          </w:p>
          <w:p w:rsidR="00390AD4" w:rsidRDefault="00390AD4" w:rsidP="00390A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«Бичии танцы».муз А.Танова</w:t>
            </w:r>
          </w:p>
          <w:p w:rsidR="00390AD4" w:rsidRPr="003C005B" w:rsidRDefault="00390AD4" w:rsidP="00390AD4">
            <w:pPr>
              <w:rPr>
                <w:sz w:val="20"/>
                <w:szCs w:val="20"/>
                <w:lang w:val="en-US"/>
              </w:rPr>
            </w:pPr>
          </w:p>
          <w:p w:rsidR="00390AD4" w:rsidRDefault="00390AD4" w:rsidP="008D5E7B">
            <w:pPr>
              <w:rPr>
                <w:b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Различать средства музыкальной выразительности, создающие образ: динамика, регистр, интонация</w:t>
            </w:r>
          </w:p>
          <w:p w:rsidR="00390AD4" w:rsidRDefault="00390AD4" w:rsidP="00390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,»Берингир кус»Г. Ховалыг</w:t>
            </w:r>
          </w:p>
          <w:p w:rsidR="00390AD4" w:rsidRDefault="00390AD4" w:rsidP="008D5E7B">
            <w:pPr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Рассказывать детям о композиторе Свиридове Г.В. Учить различать колыбельный жанр (ласковый, спокойный)</w:t>
            </w:r>
          </w:p>
          <w:p w:rsidR="00C87EB3" w:rsidRDefault="00390AD4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.»Кулунчак» И. Тюлюш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Учить различать форму музыкальных произведений, опираясь на смену характера музыки</w:t>
            </w:r>
            <w:r w:rsidR="00390AD4">
              <w:rPr>
                <w:sz w:val="20"/>
                <w:szCs w:val="20"/>
              </w:rPr>
              <w:t>.»Опей ыры» А.Танова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110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Формировать представление детей о языке музыке: регистр, динамика, темп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Образцы вокальной и инструментальной музыки ( по программе)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различать оттенки настроения в произведениях с похожими названиями «Дождик», «Грустный дождик»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Учить различать смену характера, форму музыкального произведения. Обогащать их высказывания  об эмоциональном содержании музыки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Подготовка к новогодним праздникам </w:t>
            </w:r>
          </w:p>
        </w:tc>
      </w:tr>
      <w:tr w:rsidR="00C87EB3" w:rsidTr="008D5E7B">
        <w:trPr>
          <w:cantSplit/>
          <w:trHeight w:val="106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Учить, различать средства музыкальной выразительности, предавать характер в движении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(программный  материал «Музыка и движение»). 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Вызывать эмоциональный отклик на песню печального, грустного характера; развивать  умение высказываться о содержании  музыки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(программный репертуар)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Учить связывать средства  музыкальной выразительности  с содержанием музыки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Слушаем песни, инсценировки о зиме.</w:t>
            </w:r>
          </w:p>
        </w:tc>
      </w:tr>
      <w:tr w:rsidR="00C87EB3" w:rsidTr="008D5E7B">
        <w:trPr>
          <w:cantSplit/>
          <w:trHeight w:val="1283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детей слушать изобразительность в музыке. Образы и элементы звукоподражания. («Кошка», «Машина», «Кукла» идр.)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определять характер контрастных музыкальных произведений, связать с ним соответствующую по настроению  картину, стихотворение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программный репертуар)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Учить детей сравнивать произведения с близкими названиями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Активное восприятие и воспроизведение музыки</w:t>
            </w:r>
          </w:p>
          <w:p w:rsidR="00C87EB3" w:rsidRDefault="00C87EB3" w:rsidP="008D5E7B">
            <w:r>
              <w:rPr>
                <w:sz w:val="20"/>
                <w:szCs w:val="20"/>
              </w:rPr>
              <w:t>(праздничный вариант)</w:t>
            </w:r>
          </w:p>
        </w:tc>
      </w:tr>
      <w:tr w:rsidR="00C87EB3" w:rsidTr="008D5E7B">
        <w:trPr>
          <w:cantSplit/>
          <w:trHeight w:val="98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Учить различать выразительные средства в музыке ( грустно – весело, быстро – медленно).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Учить узнавать песню по выступлению, различать изобразительные моменты, средства музыкальной выразительности (темп, динамику)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Учить распознавать  черты танцевальности  в песенной музыке.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.Активное восприятие и ритмическое воспроизведение музыки (Праздничный вариант).</w:t>
            </w:r>
          </w:p>
        </w:tc>
      </w:tr>
      <w:tr w:rsidR="00C87EB3" w:rsidTr="008D5E7B">
        <w:trPr>
          <w:cantSplit/>
          <w:trHeight w:val="88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детей сравнивать произведения с похожими названиями (по музыкальному букварю)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Тематическая беседа-концерт «Осень» учить различать вольную и инструментальн. музыку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Учить различать настроение в пьесах  с близким названием: «Солдатский марш», «Марш оловянных солдатиков»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Новогодние праздники</w:t>
            </w:r>
          </w:p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92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Учить чувствовать характер музыки, различать изобразительность, передавать характер в движении  (программные сборники)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результат: формирование  музыкальной отзывчивости через эмоциональные музыкальные действия.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Дать детям представление о различном характере народных песен (плясовые, хороводные, колыбельные)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Учить различать изобразительность, средства музыкальной выразительности, создающие образ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C87EB3" w:rsidRDefault="00C87EB3" w:rsidP="00C87EB3"/>
    <w:tbl>
      <w:tblPr>
        <w:tblW w:w="15437" w:type="dxa"/>
        <w:tblInd w:w="-10" w:type="dxa"/>
        <w:tblLayout w:type="fixed"/>
        <w:tblLook w:val="0000"/>
      </w:tblPr>
      <w:tblGrid>
        <w:gridCol w:w="653"/>
        <w:gridCol w:w="3293"/>
        <w:gridCol w:w="3543"/>
        <w:gridCol w:w="2410"/>
        <w:gridCol w:w="2629"/>
        <w:gridCol w:w="2909"/>
      </w:tblGrid>
      <w:tr w:rsidR="00C87EB3" w:rsidTr="00452263">
        <w:trPr>
          <w:trHeight w:val="3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452263">
        <w:trPr>
          <w:trHeight w:val="1191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Каникулы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Различать средства музыкальной выразительности, создающие образ, танцевальный характер в начале и  конце пьесы</w:t>
            </w:r>
          </w:p>
          <w:p w:rsidR="00C87EB3" w:rsidRDefault="00390AD4" w:rsidP="008D5E7B">
            <w:r>
              <w:rPr>
                <w:sz w:val="20"/>
                <w:szCs w:val="20"/>
              </w:rPr>
              <w:t>,»Койгунак»Р.Кенденбиль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jc w:val="center"/>
              <w:rPr>
                <w:b/>
                <w:sz w:val="20"/>
                <w:szCs w:val="20"/>
              </w:rPr>
            </w:pPr>
            <w:r>
              <w:t>8 марта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Учить детей инсценировать  песню, используя образные и танцевальные движения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 xml:space="preserve">Учить сравнивать разные по характеру  произведения одного жанра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390AD4" w:rsidP="008D5E7B">
            <w:r>
              <w:rPr>
                <w:sz w:val="20"/>
                <w:szCs w:val="20"/>
              </w:rPr>
              <w:t>Диис»А.Ондар</w:t>
            </w:r>
          </w:p>
        </w:tc>
      </w:tr>
      <w:tr w:rsidR="00C87EB3" w:rsidTr="00452263">
        <w:trPr>
          <w:trHeight w:val="87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Учить слышать и отмечать разницу в характере сходных частей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D4" w:rsidRDefault="00C87EB3" w:rsidP="00390A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Рассказать детям о трубе и барабане. Дать послушать их звучание в записи</w:t>
            </w:r>
            <w:r w:rsidR="00390AD4">
              <w:rPr>
                <w:sz w:val="20"/>
                <w:szCs w:val="20"/>
              </w:rPr>
              <w:t xml:space="preserve"> «Хоглуг ыры»И.Тюлюш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Учить определять форму музыкальных произведений. Передавать характер в движении.</w:t>
            </w:r>
          </w:p>
          <w:p w:rsidR="00C87EB3" w:rsidRDefault="00C87EB3" w:rsidP="008D5E7B"/>
        </w:tc>
      </w:tr>
      <w:tr w:rsidR="00C87EB3" w:rsidTr="00452263">
        <w:trPr>
          <w:trHeight w:val="7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Рассказать о С.С. Прокофьеве. Вызвать эмоциональную отзывчивость на музыку нежного характера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Рассказать о том, что музыка передает черты характера человека</w:t>
            </w:r>
          </w:p>
          <w:p w:rsidR="00C87EB3" w:rsidRPr="00452263" w:rsidRDefault="00390AD4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«Чадагтергем конгазы»И.Тюлюш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 xml:space="preserve">Дать представление о том, что один музыкальный инструмент может изобразить игру других инструментов </w:t>
            </w:r>
          </w:p>
          <w:p w:rsidR="00C87EB3" w:rsidRDefault="00C87EB3" w:rsidP="008D5E7B"/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Учить детей подбирать по тембру  музыкальные инструменты для оркестровки пьесы</w:t>
            </w:r>
          </w:p>
        </w:tc>
      </w:tr>
      <w:tr w:rsidR="00C87EB3" w:rsidTr="00452263">
        <w:trPr>
          <w:trHeight w:val="142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Учить детей сравнивать контрастные по характеру  произведения с одинаковыми  названиями</w:t>
            </w:r>
            <w:r w:rsidR="007C2325">
              <w:rPr>
                <w:sz w:val="20"/>
                <w:szCs w:val="20"/>
              </w:rPr>
              <w:t>«Тыва Аялга»т.н.м.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Учить различать смену характера музыки, изобразительность, передающие образ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 xml:space="preserve">Учить различать темп, динамику, регистр, гармонизацию передавать характер музыки в движении </w:t>
            </w:r>
          </w:p>
          <w:p w:rsidR="00C87EB3" w:rsidRDefault="00C87EB3" w:rsidP="008D5E7B"/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Учить распознавать в музыке жанр марш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</w:tr>
      <w:tr w:rsidR="00C87EB3" w:rsidTr="00452263">
        <w:trPr>
          <w:trHeight w:val="143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Учить различать яркие интонации, средства выразительности: регистр, динамику, звуковедение. (программный музыкальный репертуар)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 xml:space="preserve">Закрепить умения различать средства музыкальной выразительности, создающие образ. Передавать в рисунках характер музыки </w:t>
            </w:r>
          </w:p>
          <w:p w:rsidR="00C87EB3" w:rsidRDefault="00C87EB3" w:rsidP="008D5E7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Учить различать выразительные интонации музыки, сходные с речевыми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Развивать представление детей о средствах в музыке (тембр, динамика)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</w:tr>
      <w:tr w:rsidR="00C87EB3" w:rsidTr="00452263">
        <w:trPr>
          <w:trHeight w:val="124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Учить различать форму произведений, выражать впечатления в слове, в рисунках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 программный муз. репертуар)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 Находить сходные и различные по настроению образы в разных видах искусства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Вызвать эмоциональную отзывчивость на музыке задорного, шутливого характера</w:t>
            </w:r>
          </w:p>
          <w:p w:rsidR="00C87EB3" w:rsidRDefault="00C87EB3" w:rsidP="008D5E7B"/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 xml:space="preserve">Учить определять жанр и характер музыкального произведения, сравнивать пьесы одного жанра </w:t>
            </w:r>
          </w:p>
          <w:p w:rsidR="00C87EB3" w:rsidRDefault="00C87EB3" w:rsidP="008D5E7B"/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</w:tr>
      <w:tr w:rsidR="00C87EB3" w:rsidTr="00452263">
        <w:trPr>
          <w:trHeight w:val="125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Рассказать о А. И. Хачатуряне. Развивать умения высказываться  о характере музыке</w:t>
            </w:r>
          </w:p>
          <w:p w:rsidR="00C87EB3" w:rsidRDefault="00C87EB3" w:rsidP="008D5E7B"/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jc w:val="center"/>
              <w:rPr>
                <w:b/>
                <w:sz w:val="20"/>
                <w:szCs w:val="20"/>
              </w:rPr>
            </w:pPr>
            <w:r>
              <w:t>Подготовка к 8 марта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Различать части песни (вступление, припев), смену характера в куплетах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</w:t>
            </w:r>
            <w:r>
              <w:rPr>
                <w:sz w:val="20"/>
                <w:szCs w:val="20"/>
              </w:rPr>
              <w:t>Учить более полно определять характер маршей, выделять части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</w:tr>
      <w:tr w:rsidR="00C87EB3" w:rsidTr="00452263">
        <w:trPr>
          <w:trHeight w:val="89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 Узнавать знакомое произведение по фрагменту. Закреплять различении частей пьесы </w:t>
            </w:r>
          </w:p>
          <w:p w:rsidR="00C87EB3" w:rsidRDefault="00C87EB3" w:rsidP="008D5E7B">
            <w:r>
              <w:rPr>
                <w:sz w:val="20"/>
                <w:szCs w:val="20"/>
              </w:rPr>
              <w:t>(программный репертуар)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Находить выразительные тембры музыкальных инструментов  для оркестровки песни</w:t>
            </w:r>
          </w:p>
          <w:p w:rsidR="00C87EB3" w:rsidRDefault="00C87EB3" w:rsidP="008D5E7B"/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>
              <w:rPr>
                <w:sz w:val="20"/>
                <w:szCs w:val="20"/>
              </w:rPr>
              <w:t>Выражать в движении смену настроения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/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</w:tr>
    </w:tbl>
    <w:p w:rsidR="00C87EB3" w:rsidRDefault="00C87EB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</w:rPr>
      </w:pPr>
      <w:r>
        <w:rPr>
          <w:b/>
        </w:rPr>
        <w:lastRenderedPageBreak/>
        <w:t>Музыкальный репертуар</w:t>
      </w:r>
      <w:r w:rsidR="008D5E7B">
        <w:rPr>
          <w:b/>
        </w:rPr>
        <w:t>,</w:t>
      </w:r>
      <w:r>
        <w:rPr>
          <w:b/>
        </w:rPr>
        <w:t xml:space="preserve"> 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C87EB3" w:rsidRDefault="003F46CF" w:rsidP="003F46CF">
      <w:pPr>
        <w:spacing w:line="360" w:lineRule="auto"/>
        <w:rPr>
          <w:b/>
          <w:sz w:val="28"/>
          <w:szCs w:val="28"/>
        </w:rPr>
      </w:pPr>
      <w:r w:rsidRPr="00837727">
        <w:rPr>
          <w:b/>
        </w:rPr>
        <w:t xml:space="preserve">                                                                                           </w:t>
      </w:r>
      <w:r w:rsidR="00C87EB3">
        <w:rPr>
          <w:b/>
          <w:sz w:val="28"/>
          <w:szCs w:val="28"/>
        </w:rPr>
        <w:t>Средняя группа: восприятие</w:t>
      </w: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3"/>
        <w:gridCol w:w="3306"/>
        <w:gridCol w:w="4087"/>
        <w:gridCol w:w="3828"/>
        <w:gridCol w:w="3626"/>
      </w:tblGrid>
      <w:tr w:rsidR="00C87EB3" w:rsidTr="008D5E7B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  <w:rPr>
                <w:b/>
                <w:lang w:val="en-US"/>
              </w:rPr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детей слышать изобразительность  музыки передающей движения  разных персонажей 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(программный материал)</w:t>
            </w:r>
          </w:p>
          <w:p w:rsidR="003C005B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«Медвежата», « Конь» М. Красев</w:t>
            </w:r>
          </w:p>
          <w:p w:rsidR="00390AD4" w:rsidRDefault="00390AD4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«Бора-Дайым» Г.Ховалыг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настроение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«Осень» Кишко, « Ах, ты береза» р.н. мел.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находить тембры музыкальных инструментов, соответствующие характеру звучания музыки (дудочка, металлофон, барабан).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0"/>
                <w:szCs w:val="20"/>
              </w:rPr>
              <w:t>Познакомить с композитором  Д. Шостаковичем. Учить определять жанр произведения</w:t>
            </w:r>
          </w:p>
        </w:tc>
      </w:tr>
      <w:tr w:rsidR="00C87EB3" w:rsidTr="008D5E7B">
        <w:trPr>
          <w:cantSplit/>
          <w:trHeight w:val="55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390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средства выразительности, изобразительность музыки   «Воробушки» М. Красев. </w:t>
            </w:r>
            <w:r w:rsidR="007C2325">
              <w:rPr>
                <w:sz w:val="20"/>
                <w:szCs w:val="20"/>
              </w:rPr>
              <w:t>«Арбай-хоор»А.Танов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Дать представление о разновидности песенного жанра – русском романсе </w:t>
            </w:r>
          </w:p>
          <w:p w:rsidR="00C87EB3" w:rsidRDefault="00C87EB3" w:rsidP="00390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«Соловей» П.Чайковский. «Зимняя дорога» Алябьев</w:t>
            </w:r>
            <w:r w:rsidR="007C2325">
              <w:rPr>
                <w:sz w:val="20"/>
                <w:szCs w:val="20"/>
              </w:rPr>
              <w:t xml:space="preserve"> «Опей-ыры»т.н.п.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в марше выделять 3 части, в связи со сменой настроения</w:t>
            </w:r>
          </w:p>
          <w:p w:rsidR="00C87EB3" w:rsidRDefault="00C87EB3" w:rsidP="007C2325">
            <w:r>
              <w:rPr>
                <w:sz w:val="20"/>
                <w:szCs w:val="20"/>
              </w:rPr>
              <w:t>« Марш деревянных солдатиков» П. Чайковский</w:t>
            </w:r>
            <w:r w:rsidR="007C2325">
              <w:rPr>
                <w:sz w:val="20"/>
                <w:szCs w:val="20"/>
              </w:rPr>
              <w:t xml:space="preserve"> «Соок-Ирей»Г.Ховалыг</w:t>
            </w:r>
          </w:p>
        </w:tc>
      </w:tr>
      <w:tr w:rsidR="00C87EB3" w:rsidTr="008D5E7B">
        <w:trPr>
          <w:cantSplit/>
          <w:trHeight w:val="110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средства музыкальной выразительности  и передавать настроение музыке в движении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Барабанщик» М. Красев, « Гроза» А. Жилинский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программный музыкальный репертуар)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сравнивать произведения с похожими названиями, различать оттенки в настроении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представление о жанре «романс» в инструментальной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Выражать в движении смену настроения музыки, средства музыкальной выразительности (динамика, регистр)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84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настроение контрастных произведений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Скакалки» А.Хачатурян,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Колыбельная» Е.Теличеева.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романсом в исполнении оркестра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сравнивать разные по характеру произведения одного жанра</w:t>
            </w:r>
          </w:p>
          <w:p w:rsidR="00C87EB3" w:rsidRDefault="00C87EB3" w:rsidP="008D5E7B">
            <w:r>
              <w:rPr>
                <w:sz w:val="20"/>
                <w:szCs w:val="20"/>
              </w:rPr>
              <w:t>« Колокольчики звенят» В. Моцарт. «Колыбельная» «Е. Тиличеева.</w:t>
            </w:r>
          </w:p>
        </w:tc>
      </w:tr>
      <w:tr w:rsidR="00C87EB3" w:rsidTr="008D5E7B">
        <w:trPr>
          <w:cantSplit/>
          <w:trHeight w:val="105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Продолжать учить двигаться под музыку, передавая характер персонажей  «Зайчата», «,Медведь» ,«Хитрая лиса».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музыкальные произведения, стихи, картины, близкие и контрастные по настроение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Осень» Кишко. «» Петрушка» И. Брамс.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композитором  П.И. Чайковским, вызвать эмоциональный отклик  на танцевальную музыку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Вальс. Полька («Детский альбом»)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0"/>
                <w:szCs w:val="20"/>
              </w:rPr>
              <w:t>Учить определять форму музыкальных произведений. Передавать характер музыки в движении  (быстро – медленно; весело – грустно).</w:t>
            </w:r>
          </w:p>
        </w:tc>
      </w:tr>
      <w:tr w:rsidR="00C87EB3" w:rsidTr="008D5E7B">
        <w:trPr>
          <w:cantSplit/>
          <w:trHeight w:val="98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средства музыкальной выразительности: звуковедение, темп, акценты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(хороводная и плясовая музыка)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детей с разновидностями песенного жанра ( песни композиторов и народные песни)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тембры народных инструментов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(гармошка, баян, барабан).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оркестровать пьесы, выбирая тембры инструментов </w:t>
            </w:r>
          </w:p>
          <w:p w:rsidR="00C87EB3" w:rsidRDefault="00C87EB3" w:rsidP="008D5E7B">
            <w:r>
              <w:rPr>
                <w:sz w:val="20"/>
                <w:szCs w:val="20"/>
              </w:rPr>
              <w:t>(детский оркестр)</w:t>
            </w:r>
          </w:p>
        </w:tc>
      </w:tr>
      <w:tr w:rsidR="00C87EB3" w:rsidTr="008D5E7B">
        <w:trPr>
          <w:cantSplit/>
          <w:trHeight w:val="88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сравнивать произведения с одинаковым названием. Инсценировать песню «Зайчата» р. н.  мел.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представление детей о жанрах народной песни (хороводные, плясовые)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части пьесы в связи со сменой характера музыки (инструментальная музыка)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jc w:val="center"/>
            </w:pPr>
            <w:r>
              <w:t>Новый год</w:t>
            </w:r>
          </w:p>
        </w:tc>
      </w:tr>
      <w:tr w:rsidR="00C87EB3" w:rsidTr="008D5E7B">
        <w:trPr>
          <w:cantSplit/>
          <w:trHeight w:val="92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различать: регистр, темп, характер интонаций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обработкой  народных мелодий: оркестровой, фортепианной ( активное слушание - музицирование)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Продолжать учить сравнивать пьесы  с одинаковым названием, но разным характером  танцевальности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C87EB3" w:rsidRDefault="00C87EB3" w:rsidP="00C87EB3">
      <w:pPr>
        <w:spacing w:line="360" w:lineRule="auto"/>
        <w:ind w:firstLine="360"/>
        <w:jc w:val="center"/>
        <w:rPr>
          <w:b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8"/>
        <w:gridCol w:w="2717"/>
        <w:gridCol w:w="3630"/>
        <w:gridCol w:w="2723"/>
        <w:gridCol w:w="2904"/>
        <w:gridCol w:w="2868"/>
      </w:tblGrid>
      <w:tr w:rsidR="00C87EB3" w:rsidTr="008D5E7B">
        <w:trPr>
          <w:trHeight w:val="3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8D5E7B">
        <w:trPr>
          <w:trHeight w:val="997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Вызвать эмоциональную отзывчивость на музыку шутливого характера </w:t>
            </w:r>
          </w:p>
          <w:p w:rsidR="00C87EB3" w:rsidRDefault="00C87EB3" w:rsidP="007C2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«Шутка» Майкапар</w:t>
            </w:r>
            <w:r w:rsidR="007C2325">
              <w:rPr>
                <w:sz w:val="20"/>
                <w:szCs w:val="20"/>
              </w:rPr>
              <w:t>, «Конгажыгаш»А.Танов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смену настроения в музыке, форму произведений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Как у наших у ворот».р.н. мел.</w:t>
            </w:r>
          </w:p>
          <w:p w:rsidR="003C005B" w:rsidRDefault="003C005B" w:rsidP="008D5E7B"/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snapToGrid w:val="0"/>
              <w:jc w:val="center"/>
            </w:pPr>
          </w:p>
          <w:p w:rsidR="00C87EB3" w:rsidRDefault="00C87EB3" w:rsidP="008D5E7B">
            <w:pPr>
              <w:jc w:val="center"/>
            </w:pPr>
            <w:r>
              <w:t>8 марта</w:t>
            </w:r>
          </w:p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праздник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390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Воспитывать чувство красоты  (природы поэтического слова, музыки ) Детский альбом . П. Чайковский</w:t>
            </w:r>
            <w:r w:rsidR="00390AD4">
              <w:rPr>
                <w:sz w:val="20"/>
                <w:szCs w:val="20"/>
              </w:rPr>
              <w:t xml:space="preserve">, </w:t>
            </w:r>
            <w:r w:rsidR="007C2325">
              <w:rPr>
                <w:sz w:val="20"/>
                <w:szCs w:val="20"/>
              </w:rPr>
              <w:t>«Декей-оо»т.н.р.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Передавать характер музыки  в движении, определять характер  Сен - санс</w:t>
            </w:r>
          </w:p>
          <w:p w:rsidR="00C87EB3" w:rsidRDefault="00C87EB3" w:rsidP="00390AD4">
            <w:r>
              <w:rPr>
                <w:sz w:val="20"/>
                <w:szCs w:val="20"/>
              </w:rPr>
              <w:t>«Карнавал животных» Фрагменты.</w:t>
            </w:r>
            <w:r w:rsidR="00390AD4">
              <w:rPr>
                <w:sz w:val="20"/>
                <w:szCs w:val="20"/>
              </w:rPr>
              <w:t>»</w:t>
            </w:r>
          </w:p>
        </w:tc>
      </w:tr>
      <w:tr w:rsidR="00C87EB3" w:rsidTr="008D5E7B">
        <w:trPr>
          <w:trHeight w:val="87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средства музыкальной выразительно-сти  (громко – тихо)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Продолжать учить сравнивать пьесы  с одинаковым названием</w:t>
            </w:r>
          </w:p>
          <w:p w:rsidR="007C2325" w:rsidRDefault="007C2325" w:rsidP="008D5E7B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изобразительность в музыке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слышать изобразительность в музыке</w:t>
            </w:r>
          </w:p>
          <w:p w:rsidR="007C2325" w:rsidRDefault="007C2325" w:rsidP="008D5E7B">
            <w:r>
              <w:rPr>
                <w:sz w:val="20"/>
                <w:szCs w:val="20"/>
              </w:rPr>
              <w:t>Тувинские народные мелодии(горловое пение)</w:t>
            </w:r>
          </w:p>
        </w:tc>
      </w:tr>
      <w:tr w:rsidR="00C87EB3" w:rsidTr="008D5E7B">
        <w:trPr>
          <w:trHeight w:val="114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Расширять представления о чувствах  человека,  выражаемых в музыке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слышать изобразительность в музыке, различать характер образа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настроение контрастных произведений, смену настроений внутри пьесы</w:t>
            </w:r>
            <w:r w:rsidR="00390AD4">
              <w:rPr>
                <w:sz w:val="20"/>
                <w:szCs w:val="20"/>
              </w:rPr>
              <w:t xml:space="preserve">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смену характера в музыке, оттенки настроений музыке, стихах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пьесы с похожими названиями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112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детей различать смену настроения и их оттенки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(фрагменты вокальной и инструментальной музыки)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форму произведения, опираясь на различения звуковедения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фрагменты программной вокальной и инструментальной музыки)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Продолжить учить подбирать музыкальные инструменты для оркестровки мелодии </w:t>
            </w:r>
          </w:p>
          <w:p w:rsidR="007C2325" w:rsidRDefault="007C2325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«Арыгчыгаш»С.Базыр-оол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оттенки настроения в пьесах с похожими названиями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программные произведения)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Продолжать учить сравнивать пьесы  с похожими названиями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>( программные произведения)</w:t>
            </w:r>
          </w:p>
        </w:tc>
      </w:tr>
      <w:tr w:rsidR="00C87EB3" w:rsidTr="008D5E7B">
        <w:trPr>
          <w:trHeight w:val="10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новым жанром «ноктюрн»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и определять  словесно разные настроения  в музыке: ласково, весело, грустно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(программная вокальная и инструментальная музыка)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на выразительную роль регистра в музыке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определять характер музыки: веселый, шутливый, озорной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(программная вокальная и инструментальная музыка)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124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изобразительность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(программная музыка по теме « Игрушки – персонажи»)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передавать в движении  разный характер пьес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Интеграция разделов « Восприятие» и «Музыкально – ритмические движения»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Дать детям представление о непрограммной музыке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детский репертуар.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средства музыкальной выразительности, создающий образ: динамика, акценты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 страницам знакомых произведений)</w:t>
            </w: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6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форму музыкального произведения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Подготовка к 8 марта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смену характера малоконтрастных  частей пьес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умения различать  вступления и коду, части пьесы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58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пьесы с одинаковым названием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Продолжать работу с непрограммными произведениями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Закрепить умение  оркестровать музыку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Играем в оркестре.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Старшая группа: восприятие</w:t>
      </w: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 старшей группе образец планирования представлен с учетом разработанных и изданных материалов и конспектов  по п</w:t>
      </w:r>
      <w:r>
        <w:rPr>
          <w:sz w:val="26"/>
          <w:szCs w:val="28"/>
        </w:rPr>
        <w:t xml:space="preserve">римерной образовательной программу дошкольного образования «От рождения до школы»/ под ред. Н.Е.Вераксы, Т.С.Комаровой/ </w:t>
      </w: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7"/>
        <w:gridCol w:w="2716"/>
        <w:gridCol w:w="589"/>
        <w:gridCol w:w="3040"/>
        <w:gridCol w:w="1458"/>
        <w:gridCol w:w="1265"/>
        <w:gridCol w:w="2692"/>
        <w:gridCol w:w="211"/>
        <w:gridCol w:w="2872"/>
      </w:tblGrid>
      <w:tr w:rsidR="00C87EB3" w:rsidTr="008D5E7B">
        <w:trPr>
          <w:trHeight w:val="41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характер песен близких по названию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тема3, зан. 1, стр. 552, т. 1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Праздник осени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варианты исполнения  одного произведения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5, стр. 147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менуэтом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>тема 2, зан. 1, стр. 413, т. 1</w:t>
            </w:r>
          </w:p>
        </w:tc>
      </w:tr>
      <w:tr w:rsidR="00C87EB3" w:rsidTr="008D5E7B">
        <w:trPr>
          <w:cantSplit/>
          <w:trHeight w:val="554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оттенки настроения</w:t>
            </w:r>
            <w:r w:rsidR="007C2325">
              <w:rPr>
                <w:sz w:val="20"/>
                <w:szCs w:val="20"/>
              </w:rPr>
              <w:t>»Байлак Чуртум»т.н.м.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2, стр. 553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произведения с похожими названиями </w:t>
            </w:r>
            <w:r w:rsidR="007C2325">
              <w:rPr>
                <w:sz w:val="20"/>
                <w:szCs w:val="20"/>
              </w:rPr>
              <w:t>«Доге-Баары» т.н.м.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1, стр. 107,  т. 2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разными вариантами народных песен и их обработками </w:t>
            </w:r>
          </w:p>
          <w:p w:rsidR="00C87EB3" w:rsidRDefault="007C2325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«Сугга баргаш келил»т.н.м.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2, зан. 1, стр. 328,  т. 1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одноименные пьесы, находить сходства и отличия </w:t>
            </w:r>
            <w:r w:rsidR="002B5994">
              <w:rPr>
                <w:sz w:val="20"/>
                <w:szCs w:val="20"/>
              </w:rPr>
              <w:t>«Хамнаарак» чыргал-оол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2, зан. 2, стр. 414</w:t>
            </w:r>
          </w:p>
        </w:tc>
      </w:tr>
      <w:tr w:rsidR="00C87EB3" w:rsidTr="008D5E7B">
        <w:trPr>
          <w:cantSplit/>
          <w:trHeight w:val="110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оттенки грустного настроения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3, стр. 554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малоконтрастные произведения, близкие по содержанию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2, стр. 109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Углублять представления  об обработке русской песни, Сравнивать  обработки одной песни сделанные разными композиторами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2, зан. 2, стр. 329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Вызвать чувство красоты, восхищения природой, музыкой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 xml:space="preserve">тема 4, зан. 1, стр. 153, т. 2 </w:t>
            </w:r>
          </w:p>
        </w:tc>
      </w:tr>
      <w:tr w:rsidR="00C87EB3" w:rsidTr="008D5E7B">
        <w:trPr>
          <w:cantSplit/>
          <w:trHeight w:val="843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изобразительность музыки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4, стр. 568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Композитор (поэт, художник) может изобразить разное  состояние природы, передать настроение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3, стр. 110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определять черты жанра «Марш»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2, зан. 1, стр. 359,  т. 1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характер произведений близких по названию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 4, зан. 2, стр. 154</w:t>
            </w:r>
          </w:p>
        </w:tc>
      </w:tr>
      <w:tr w:rsidR="00C87EB3" w:rsidTr="008D5E7B">
        <w:trPr>
          <w:cantSplit/>
          <w:trHeight w:val="1000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средства выразительности, создающие образ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5, стр. 568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контрастные произведения, близкие по названиям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1, стр. 143, т. 2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распознавать черты  маршевости в других жанрах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2, зан. 2, стр. 360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оттенки настроений, смену характера музыки в произведении 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4, зан. 3, стр. 155</w:t>
            </w:r>
          </w:p>
        </w:tc>
      </w:tr>
      <w:tr w:rsidR="00C87EB3" w:rsidTr="008D5E7B">
        <w:trPr>
          <w:cantSplit/>
          <w:trHeight w:val="984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передавать в движении характер  музыки, оркестровать песню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6, стр. 569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характер музыки и средства выразительности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2, стр. 144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Д.Д. Кабалевским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>тема 2, зан. 1, стр. 362, т. 1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  <w:p w:rsidR="00C87EB3" w:rsidRDefault="00C87EB3" w:rsidP="008D5E7B">
            <w:pPr>
              <w:jc w:val="center"/>
            </w:pPr>
            <w:r>
              <w:t>Подготовка к новогоднему празднику</w:t>
            </w:r>
          </w:p>
        </w:tc>
      </w:tr>
      <w:tr w:rsidR="00C87EB3" w:rsidTr="008D5E7B">
        <w:trPr>
          <w:cantSplit/>
          <w:trHeight w:val="88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изобразительность музыки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7, стр. 570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изобразительность музыки, форму музыкального произведения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3, стр. 146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отдельные средства выразительности:  регистр, направление интонаций, кульминация 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2, зан. 2, стр. 364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</w:tr>
      <w:tr w:rsidR="00C87EB3" w:rsidTr="008D5E7B">
        <w:trPr>
          <w:cantSplit/>
          <w:trHeight w:val="924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средства выразительности, создающие образ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3, зан. 8, стр. 571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тембры инструментов симфонического оркестра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4, стр. 146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Развивать музыкальное  восприятие, способность эмоциональной отзывчивости на музыку 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2, зан. 3, стр. 365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87EB3" w:rsidTr="008D5E7B">
        <w:trPr>
          <w:trHeight w:val="33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8D5E7B">
        <w:trPr>
          <w:trHeight w:val="997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изобразительность в музыке </w:t>
            </w:r>
          </w:p>
          <w:p w:rsidR="00C87EB3" w:rsidRDefault="002B5994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Тув.нар.мелодии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1,  стр. 241, т. 1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Формировать представление об изобразительных возможностях музыки</w:t>
            </w:r>
            <w:r w:rsidR="002B5994">
              <w:rPr>
                <w:sz w:val="20"/>
                <w:szCs w:val="20"/>
              </w:rPr>
              <w:t xml:space="preserve"> «Авай»А.Лаптана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5, зан. 3, стр. 285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Утренник</w:t>
            </w:r>
          </w:p>
          <w:p w:rsidR="00C87EB3" w:rsidRDefault="00C87EB3" w:rsidP="008D5E7B">
            <w:pPr>
              <w:jc w:val="center"/>
            </w:pPr>
            <w:r>
              <w:t>посвященный</w:t>
            </w:r>
          </w:p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8 марта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чувствовать настроение, выражено в музыке, в поэтическом слове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1, стр. 174, т. 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народным инструментом волынкой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>тема 6, зан. 1, стр. 366, т. 2</w:t>
            </w:r>
          </w:p>
        </w:tc>
      </w:tr>
      <w:tr w:rsidR="00C87EB3" w:rsidTr="008D5E7B">
        <w:trPr>
          <w:trHeight w:val="872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динамику, регистр, темп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2, стр. 241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вальсом из балета «Лебединое озеро»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4, стр. 286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в музыке выразительные интонации, сходные с речевыми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 4, зан. 2, стр. 174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музыкальную форму, смену настроений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6, зан. 2, стр. 367</w:t>
            </w:r>
          </w:p>
          <w:p w:rsidR="002B5994" w:rsidRDefault="002B5994" w:rsidP="008D5E7B">
            <w:r>
              <w:rPr>
                <w:sz w:val="20"/>
                <w:szCs w:val="20"/>
              </w:rPr>
              <w:t>«Хандагайты»т.н.м.</w:t>
            </w:r>
          </w:p>
        </w:tc>
      </w:tr>
      <w:tr w:rsidR="00C87EB3" w:rsidTr="008D5E7B">
        <w:trPr>
          <w:trHeight w:val="114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сравнивать одноименные пьесы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3, стр. 242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музыкой танцев балета «Лебединое озеро»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5, стр. 287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Расширить представление детей  об оттенках настроений, выраженных в музыке</w:t>
            </w:r>
            <w:r w:rsidR="002B5994">
              <w:rPr>
                <w:sz w:val="20"/>
                <w:szCs w:val="20"/>
              </w:rPr>
              <w:t>»Теве-Хая»т.н.м.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1, стр. 156, т. 1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сравнивать одноименные произведения</w:t>
            </w:r>
          </w:p>
          <w:p w:rsidR="00C87EB3" w:rsidRDefault="002B5994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«Звенящая нежность» А.Аксенова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3, стр. 177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сравнивать одноименные пьесы, различать разные жанры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>тема 6, зан. 3, стр. 368</w:t>
            </w:r>
          </w:p>
        </w:tc>
      </w:tr>
      <w:tr w:rsidR="00C87EB3" w:rsidTr="008D5E7B">
        <w:trPr>
          <w:trHeight w:val="1127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черты маршевости, танцевальности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4, стр. 243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Обогащать представления о разных чувствах, выраженных в музыке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1, стр. 146, т. 1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вслушиваться в музыкальные интонации, находить кульминации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2, стр. 157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концертом «Весна» А. Вивальди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4, зан. 4, стр. 180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Дать представление о способности музыки изображать колокольное звучание  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6, зан. 1, стр. 371, т. 2</w:t>
            </w:r>
          </w:p>
        </w:tc>
      </w:tr>
      <w:tr w:rsidR="00C87EB3" w:rsidTr="008D5E7B">
        <w:trPr>
          <w:trHeight w:val="104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чувствовать настроение музыки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1, стр. 267, т. 2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средства музыкальной выразительности, интонации музыки, близкие к речевым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2, стр. 146,  т. 1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оттенки настроений, выраженных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3, стр. 158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тамбурином – разновидности барабана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6, зан. 1, стр. 361, т. 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музыкальные средства выразительности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 xml:space="preserve">тема 6, зан. 2, стр. 373 </w:t>
            </w:r>
          </w:p>
        </w:tc>
      </w:tr>
      <w:tr w:rsidR="00C87EB3" w:rsidTr="008D5E7B">
        <w:trPr>
          <w:trHeight w:val="1243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творческое воображение, умение выразить в слове, в рисунке характер музыки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2, стр. 268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различать форму музыкальных произведений. Слышать кульминацию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3, стр. 147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Расширить представление о чувствах человека, выраженных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1, стр. 189, т. 1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Рассказать о духовом инструменте флейта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6, зан. 2, стр. 361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пьесы, передающие разные настроения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r>
              <w:rPr>
                <w:sz w:val="20"/>
                <w:szCs w:val="20"/>
              </w:rPr>
              <w:t>тема 6, зан.3, стр. 374</w:t>
            </w:r>
          </w:p>
        </w:tc>
      </w:tr>
      <w:tr w:rsidR="00C87EB3" w:rsidTr="008D5E7B">
        <w:trPr>
          <w:trHeight w:val="64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балетом «Лебединое озеро»  П.И. Чайковского 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тема 5, зан. 1, стр. 282, т. 2</w:t>
            </w: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EB3" w:rsidRDefault="00C87EB3" w:rsidP="008D5E7B">
            <w:pPr>
              <w:jc w:val="center"/>
            </w:pPr>
            <w:r>
              <w:t>Подготовка к дню</w:t>
            </w:r>
          </w:p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8 марта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замечать смену настроений и их оттенки в музыке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2, стр. 190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передавать характер музыки в игре на инструменте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6, зан. 3, стр. 362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585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узнавать прослушанные ранее фрагменты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5, зан. 2, стр. 284</w:t>
            </w:r>
          </w:p>
        </w:tc>
        <w:tc>
          <w:tcPr>
            <w:tcW w:w="3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ноктюрном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1, зан. 3, стр. 192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клавесином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6, зан. 4, стр. 363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87EB3" w:rsidRDefault="00C87EB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452263" w:rsidRDefault="00452263" w:rsidP="00C87EB3">
      <w:pPr>
        <w:spacing w:line="360" w:lineRule="auto"/>
        <w:ind w:firstLine="360"/>
        <w:jc w:val="center"/>
        <w:rPr>
          <w:b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</w:rPr>
      </w:pPr>
    </w:p>
    <w:p w:rsidR="00C87EB3" w:rsidRDefault="00C87EB3" w:rsidP="00C87EB3">
      <w:pPr>
        <w:numPr>
          <w:ilvl w:val="0"/>
          <w:numId w:val="13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Детское исполнительство </w:t>
      </w:r>
    </w:p>
    <w:p w:rsidR="00C87EB3" w:rsidRDefault="00C87EB3" w:rsidP="00C87EB3">
      <w:pPr>
        <w:spacing w:line="360" w:lineRule="auto"/>
        <w:ind w:left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2. 1. Пение </w:t>
      </w:r>
    </w:p>
    <w:p w:rsidR="00C87EB3" w:rsidRDefault="00C87EB3" w:rsidP="00C87EB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Ценностно-целевые ориентиры: развитие репродуктивных компонентов музыкального слуха; развитие предпосылок ценностно – смыслового восприятия детской вокальной культуры.</w:t>
      </w:r>
    </w:p>
    <w:p w:rsidR="00F71860" w:rsidRDefault="00F71860" w:rsidP="00C87EB3">
      <w:pPr>
        <w:spacing w:line="360" w:lineRule="auto"/>
        <w:ind w:left="36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6"/>
        <w:tblW w:w="14142" w:type="dxa"/>
        <w:tblLayout w:type="fixed"/>
        <w:tblLook w:val="0000"/>
      </w:tblPr>
      <w:tblGrid>
        <w:gridCol w:w="3070"/>
        <w:gridCol w:w="4126"/>
        <w:gridCol w:w="3544"/>
        <w:gridCol w:w="3402"/>
      </w:tblGrid>
      <w:tr w:rsidR="00452263" w:rsidTr="0045226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Ранняя группа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452263" w:rsidTr="0045226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r>
              <w:t>- вызывать активность детей при подпевании и пении;</w:t>
            </w:r>
          </w:p>
          <w:p w:rsidR="00452263" w:rsidRDefault="00452263" w:rsidP="00ED05D3">
            <w:r>
              <w:t>- учить внимательно слушать песню;</w:t>
            </w:r>
          </w:p>
          <w:p w:rsidR="00452263" w:rsidRDefault="00452263" w:rsidP="00ED05D3">
            <w:r>
              <w:t>- развивать умение подпевать фразы в песне (совместно со взрослым);</w:t>
            </w:r>
          </w:p>
          <w:p w:rsidR="00452263" w:rsidRDefault="00452263" w:rsidP="00ED05D3">
            <w:r>
              <w:t xml:space="preserve">- постепенно приучать к сольному пению. </w:t>
            </w:r>
          </w:p>
          <w:p w:rsidR="00452263" w:rsidRDefault="00452263" w:rsidP="00ED05D3">
            <w:r>
              <w:t>Целевые ориентиры ( по ФГОС)</w:t>
            </w:r>
          </w:p>
          <w:p w:rsidR="00452263" w:rsidRDefault="00452263" w:rsidP="00ED05D3">
            <w:r>
              <w:t>- проявляет интерес к песням.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r>
              <w:t>- способствовать развитию певческих навыков: петь без напряжения  в диапазоне РЕ (МИ) - ЛЯ (СИ);</w:t>
            </w:r>
          </w:p>
          <w:p w:rsidR="00452263" w:rsidRDefault="00452263" w:rsidP="00ED05D3">
            <w:r>
              <w:t>- учить пень в одном темпе со всеми;</w:t>
            </w:r>
          </w:p>
          <w:p w:rsidR="00452263" w:rsidRDefault="00452263" w:rsidP="00ED05D3">
            <w:r>
              <w:t>- чисто, ясно произносить слова;</w:t>
            </w:r>
          </w:p>
          <w:p w:rsidR="00452263" w:rsidRDefault="00452263" w:rsidP="00ED05D3">
            <w:r>
              <w:t>- передавать характер песни (весело, протяжно, ласково, напевно).</w:t>
            </w:r>
          </w:p>
          <w:p w:rsidR="00452263" w:rsidRDefault="00452263" w:rsidP="00ED05D3">
            <w:r>
              <w:t>Целевые ориентиры( по ФГОС)</w:t>
            </w:r>
          </w:p>
          <w:p w:rsidR="00452263" w:rsidRDefault="00452263" w:rsidP="00ED05D3">
            <w:r>
              <w:t>- проявляет интерес к песням, эмоционально откликается на них.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r>
              <w:t>- обучать выразительному пению;</w:t>
            </w:r>
          </w:p>
          <w:p w:rsidR="00452263" w:rsidRDefault="00452263" w:rsidP="00ED05D3">
            <w:r>
              <w:t>- формировать умению петь протяжно (РЕ – СИ</w:t>
            </w:r>
            <w:r>
              <w:rPr>
                <w:vertAlign w:val="superscript"/>
              </w:rPr>
              <w:t>1</w:t>
            </w:r>
            <w:r>
              <w:t>);</w:t>
            </w:r>
          </w:p>
          <w:p w:rsidR="00452263" w:rsidRDefault="00452263" w:rsidP="00ED05D3">
            <w:r>
              <w:t>- развивать умение брать дыхание;</w:t>
            </w:r>
          </w:p>
          <w:p w:rsidR="00452263" w:rsidRDefault="00452263" w:rsidP="00ED05D3">
            <w:r>
              <w:t>- способствовать стремлению петь мелодию чисто, смягчать концы фраз, четко произносить слова, петь выразительно;</w:t>
            </w:r>
          </w:p>
          <w:p w:rsidR="00452263" w:rsidRDefault="00452263" w:rsidP="00ED05D3">
            <w:r>
              <w:t xml:space="preserve">- учить петь с инструментальным  сопровождением и акапельно (с помощью взрослого). </w:t>
            </w:r>
          </w:p>
          <w:p w:rsidR="00452263" w:rsidRDefault="00452263" w:rsidP="00ED05D3">
            <w:r>
              <w:t>Целевые ориентиры( по ФГОС)</w:t>
            </w:r>
          </w:p>
          <w:p w:rsidR="00452263" w:rsidRDefault="00452263" w:rsidP="00ED05D3">
            <w:r>
              <w:t>-  ребенок откликается на музыку разных песен, проявляет интерес к пению.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ED05D3">
            <w:r>
              <w:t>- формировать умение петь  легкими звуком в диапазоне РЕ</w:t>
            </w:r>
            <w:r>
              <w:rPr>
                <w:vertAlign w:val="superscript"/>
              </w:rPr>
              <w:t>1</w:t>
            </w:r>
            <w:r>
              <w:t xml:space="preserve"> – до</w:t>
            </w:r>
            <w:r>
              <w:rPr>
                <w:vertAlign w:val="superscript"/>
              </w:rPr>
              <w:t>2</w:t>
            </w:r>
            <w:r>
              <w:t>; брать дыхание перед началом песни, эмоционально передавать характер мелодии;</w:t>
            </w:r>
          </w:p>
          <w:p w:rsidR="00452263" w:rsidRDefault="00452263" w:rsidP="00ED05D3">
            <w:r>
              <w:t>- соблюдать динамику в пении (умеренно, громко, тихо);</w:t>
            </w:r>
          </w:p>
          <w:p w:rsidR="00452263" w:rsidRDefault="00452263" w:rsidP="00ED05D3">
            <w:r>
              <w:t>- развивать сольное пение с аккомпанементом и без него;</w:t>
            </w:r>
          </w:p>
          <w:p w:rsidR="00452263" w:rsidRDefault="00452263" w:rsidP="00ED05D3">
            <w:r>
              <w:t>- содействовать проявлению самостоятельности и творческому исполнению песен разного характера;</w:t>
            </w:r>
          </w:p>
          <w:p w:rsidR="00452263" w:rsidRDefault="00452263" w:rsidP="00ED05D3">
            <w:r>
              <w:t xml:space="preserve">- развивать музыкальный вкус (создавать фонд любимых песен).  </w:t>
            </w:r>
          </w:p>
          <w:p w:rsidR="00452263" w:rsidRDefault="00452263" w:rsidP="00ED05D3">
            <w:r>
              <w:t>Целевые ориентиры ( по ФГОС) – ребенок обладает элементарными  музыкальными представлениями</w:t>
            </w:r>
          </w:p>
        </w:tc>
      </w:tr>
    </w:tbl>
    <w:p w:rsidR="00ED05D3" w:rsidRPr="00837727" w:rsidRDefault="00ED05D3" w:rsidP="00ED05D3">
      <w:pPr>
        <w:spacing w:line="360" w:lineRule="auto"/>
        <w:rPr>
          <w:sz w:val="28"/>
          <w:szCs w:val="28"/>
        </w:rPr>
      </w:pPr>
    </w:p>
    <w:p w:rsidR="003F46CF" w:rsidRDefault="00ED05D3" w:rsidP="00ED05D3">
      <w:pPr>
        <w:spacing w:line="360" w:lineRule="auto"/>
        <w:rPr>
          <w:b/>
          <w:sz w:val="32"/>
          <w:szCs w:val="32"/>
        </w:rPr>
      </w:pPr>
      <w:r w:rsidRPr="00837727"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3F46CF">
        <w:rPr>
          <w:b/>
          <w:sz w:val="32"/>
          <w:szCs w:val="32"/>
        </w:rPr>
        <w:t>Младшая группа: пение</w:t>
      </w:r>
    </w:p>
    <w:tbl>
      <w:tblPr>
        <w:tblpPr w:leftFromText="180" w:rightFromText="180" w:vertAnchor="text" w:horzAnchor="margin" w:tblpY="944"/>
        <w:tblW w:w="15372" w:type="dxa"/>
        <w:tblLayout w:type="fixed"/>
        <w:tblLook w:val="0000"/>
      </w:tblPr>
      <w:tblGrid>
        <w:gridCol w:w="3085"/>
        <w:gridCol w:w="753"/>
        <w:gridCol w:w="2507"/>
        <w:gridCol w:w="1331"/>
        <w:gridCol w:w="1930"/>
        <w:gridCol w:w="1908"/>
        <w:gridCol w:w="767"/>
        <w:gridCol w:w="3091"/>
      </w:tblGrid>
      <w:tr w:rsidR="003F46CF" w:rsidTr="003F46CF"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jc w:val="center"/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3F46CF" w:rsidTr="003F46CF"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«Дождик»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 Карасева,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Френкель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«Да-да-да»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Тиличеевой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Островского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«Кошка»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Александрова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Френкель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«Ладушки»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народная песня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«Осенняя песенка»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Александрова</w:t>
            </w:r>
          </w:p>
          <w:p w:rsidR="00426A45" w:rsidRPr="00426A45" w:rsidRDefault="003F46CF" w:rsidP="00426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Френкел</w:t>
            </w:r>
            <w:r w:rsidR="00426A45">
              <w:rPr>
                <w:sz w:val="28"/>
                <w:szCs w:val="28"/>
              </w:rPr>
              <w:t>ь, «Эникчигеш»А.Тановой</w:t>
            </w:r>
          </w:p>
          <w:p w:rsidR="00426A45" w:rsidRPr="00426A45" w:rsidRDefault="00426A45" w:rsidP="00426A45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«Осень»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Кимко 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Плакиды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«Машина»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Попатенко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Найденовой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«Петушок»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русская народная песня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«Осенью»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(укр. Народная песня) обр. Метлова, сл. Плакиды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«Дождик»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Романовой </w:t>
            </w:r>
            <w:r w:rsidR="00426A45">
              <w:rPr>
                <w:sz w:val="28"/>
                <w:szCs w:val="28"/>
              </w:rPr>
              <w:t>, «Болуктар»А.Танов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«Зима»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Карасевой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Френкель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«Снег-снежок»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Макшанцева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3.«Дед Мороз»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Лукониной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Чадовой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«Первый снег»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Горина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«Хоровод с дождем»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Акиновой</w:t>
            </w:r>
            <w:r w:rsidR="00426A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26A45">
              <w:rPr>
                <w:sz w:val="28"/>
                <w:szCs w:val="28"/>
              </w:rPr>
              <w:t>, «Дагаажыктар»О.Кан-оола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«Елочка»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Тиличеевой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Ивенсен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«К нам идет елка»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(авторы не известны)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«Это елочка у нас»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Слонова,  сл. Малкова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«Елочка, заблести огнями»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Олифировой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«Пришел Дед Мороз»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Вересокиной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«Новогодний хоровод»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Филиппенко 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Бойко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«Праздник, праздник Новый год»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Лукониной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Чадовой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«Елочка»</w:t>
            </w:r>
          </w:p>
          <w:p w:rsidR="003F46CF" w:rsidRDefault="003F46CF" w:rsidP="003F4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3F46CF" w:rsidRDefault="003F46CF" w:rsidP="003F46CF">
            <w:pPr>
              <w:jc w:val="both"/>
            </w:pPr>
            <w:r>
              <w:rPr>
                <w:sz w:val="28"/>
                <w:szCs w:val="28"/>
              </w:rPr>
              <w:t xml:space="preserve">сл. Волгиной </w:t>
            </w:r>
            <w:r w:rsidR="00426A45">
              <w:rPr>
                <w:sz w:val="28"/>
                <w:szCs w:val="28"/>
              </w:rPr>
              <w:t>,  «Калаштаал-маннал»</w:t>
            </w:r>
            <w:r w:rsidR="00FB1ED7">
              <w:rPr>
                <w:sz w:val="28"/>
                <w:szCs w:val="28"/>
              </w:rPr>
              <w:t>А.Танов</w:t>
            </w:r>
          </w:p>
        </w:tc>
      </w:tr>
      <w:tr w:rsidR="003F46CF" w:rsidTr="008A4F3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3F46CF" w:rsidTr="008A4F3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«Зима»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Карасевой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Френкель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«Плачет котик»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Пархаладзе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«Прокати, лошадка, нас»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Агафонникова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Михайловой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«Белочка»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Карасева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Клоковой</w:t>
            </w:r>
          </w:p>
          <w:p w:rsidR="00FB1ED7" w:rsidRDefault="00FB1ED7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«Баштайгы хар»И.Тюлюш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«Самолет»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Тиличеевой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Найденовой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«Зима прошла»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Метлова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Клоковой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«Пирожки»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Кукловской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«Цыплята»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Мироновой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«Очень любим маму»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«Бабушке»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Качаевой </w:t>
            </w:r>
          </w:p>
          <w:p w:rsidR="00FB1ED7" w:rsidRDefault="00FB1ED7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«Харжыгаш»И.Тюлюш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«Есть у солнышка друзья»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Тиличеевой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Каргановой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«Наша песенка простая»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Александрова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Ивенсен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«Дождик»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Макшанцева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«Весна пришла»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Филиппенко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«Солнышко»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Макшанцева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«Весенняя»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Шестаковой </w:t>
            </w:r>
          </w:p>
          <w:p w:rsidR="00FB1ED7" w:rsidRDefault="00FB1ED7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«Хокпеш»А.Танов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«Кто пищит?»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Макшанцева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«Паровоз»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Макшанцева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«Воробейка»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Витлина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Лепко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«Маленький ежик»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(автор неизвестен)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«Дождик»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Лукониной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Чадовой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«Гуси» (РНП)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обр. Метлова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«Игра с лошадкой»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Кимко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Кукловской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«Березка» (хоровод)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Рустамова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Матлиной 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«Грибок»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Раухвергера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Высотской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«Дождик»</w:t>
            </w:r>
          </w:p>
          <w:p w:rsidR="003F46CF" w:rsidRDefault="003F46CF" w:rsidP="003F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Романовой </w:t>
            </w:r>
          </w:p>
          <w:p w:rsidR="00FB1ED7" w:rsidRDefault="00FB1ED7" w:rsidP="003F46CF">
            <w:r>
              <w:rPr>
                <w:sz w:val="28"/>
                <w:szCs w:val="28"/>
              </w:rPr>
              <w:t>«Авазыдыр»Г.Ховалыг</w:t>
            </w:r>
          </w:p>
        </w:tc>
      </w:tr>
    </w:tbl>
    <w:p w:rsidR="00C87EB3" w:rsidRDefault="00C87EB3" w:rsidP="00C87EB3">
      <w:pPr>
        <w:spacing w:line="360" w:lineRule="auto"/>
        <w:jc w:val="center"/>
        <w:rPr>
          <w:b/>
          <w:sz w:val="32"/>
          <w:szCs w:val="32"/>
        </w:rPr>
      </w:pPr>
    </w:p>
    <w:p w:rsidR="00C87EB3" w:rsidRDefault="003F46CF" w:rsidP="003F46CF">
      <w:pPr>
        <w:spacing w:line="360" w:lineRule="auto"/>
        <w:rPr>
          <w:b/>
          <w:sz w:val="32"/>
          <w:szCs w:val="32"/>
        </w:rPr>
      </w:pPr>
      <w:r w:rsidRPr="00845D06">
        <w:rPr>
          <w:b/>
          <w:sz w:val="32"/>
          <w:szCs w:val="32"/>
        </w:rPr>
        <w:t xml:space="preserve">                                                                </w:t>
      </w:r>
      <w:r w:rsidR="00C87EB3">
        <w:rPr>
          <w:b/>
          <w:sz w:val="32"/>
          <w:szCs w:val="32"/>
        </w:rPr>
        <w:t>Средняя группа: пение</w:t>
      </w:r>
    </w:p>
    <w:tbl>
      <w:tblPr>
        <w:tblpPr w:leftFromText="180" w:rightFromText="180" w:vertAnchor="text" w:horzAnchor="margin" w:tblpY="382"/>
        <w:tblW w:w="15372" w:type="dxa"/>
        <w:tblLayout w:type="fixed"/>
        <w:tblLook w:val="0000"/>
      </w:tblPr>
      <w:tblGrid>
        <w:gridCol w:w="3838"/>
        <w:gridCol w:w="3838"/>
        <w:gridCol w:w="3838"/>
        <w:gridCol w:w="3858"/>
      </w:tblGrid>
      <w:tr w:rsidR="00ED05D3" w:rsidTr="00ED05D3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jc w:val="center"/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ED05D3" w:rsidTr="00ED05D3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«Антошка»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 Шаинского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«Осенний листопад»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  Дорофеевой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«Собери грибочки» 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Кашелевой 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«Дождик» 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Романовой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«Осень в гости к нам идет»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Гомоновой </w:t>
            </w:r>
          </w:p>
          <w:p w:rsidR="00FB1ED7" w:rsidRDefault="00FB1ED7" w:rsidP="00ED0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«Садигим»И.Тюлюш</w:t>
            </w:r>
          </w:p>
          <w:p w:rsidR="00ED05D3" w:rsidRDefault="00ED05D3" w:rsidP="00ED05D3">
            <w:pPr>
              <w:rPr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1.«Осень»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Чичкова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Мазнина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«Детский сад»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Волгиной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«Песня волшебных красок»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муз., сл. Олифировой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«Маленький ежик»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«Желтенькие листики»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Девочкиной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«Дождик»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Костенко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Коломиец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«Топ, сапожки»</w:t>
            </w:r>
          </w:p>
          <w:p w:rsidR="00FB1ED7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Еремеевой</w:t>
            </w:r>
          </w:p>
          <w:p w:rsidR="00ED05D3" w:rsidRDefault="00FB1ED7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«Казы мен»Г.Ховалыг</w:t>
            </w:r>
            <w:r w:rsidR="00ED05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«Первый снег»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Горин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«Зима пришла»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Олифировой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3.«Здравствуй, зимушка-зима»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Коломиец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«Зимушка-зима»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Вахрушевой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«Метелица»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Вихаревой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«Елочка»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Тиличеевой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Ивенсен </w:t>
            </w:r>
          </w:p>
          <w:p w:rsidR="00FB1ED7" w:rsidRDefault="00FB1ED7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«Анайлар» Х.Саян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«Пришел Дед Мороз»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Вересокиной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«Дед Мороз»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Филиппенко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Чарноцкой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«Здравствуй, Дед Мороз»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Семенова 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Дымовой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«Елочка, заблести огнями»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Олифировой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«Елка»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Улицкой </w:t>
            </w:r>
          </w:p>
          <w:p w:rsidR="00FB1ED7" w:rsidRDefault="00FB1ED7" w:rsidP="00ED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«Хойларым»Г.Ховалыг</w:t>
            </w:r>
          </w:p>
          <w:p w:rsidR="00ED05D3" w:rsidRDefault="00ED05D3" w:rsidP="00ED05D3">
            <w:pPr>
              <w:jc w:val="both"/>
              <w:rPr>
                <w:sz w:val="28"/>
                <w:szCs w:val="28"/>
              </w:rPr>
            </w:pPr>
          </w:p>
          <w:p w:rsidR="00ED05D3" w:rsidRDefault="00ED05D3" w:rsidP="00ED05D3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71860" w:rsidRDefault="00F71860" w:rsidP="00C87EB3">
      <w:pPr>
        <w:jc w:val="both"/>
        <w:rPr>
          <w:sz w:val="28"/>
          <w:szCs w:val="28"/>
        </w:rPr>
      </w:pPr>
    </w:p>
    <w:p w:rsidR="00C87EB3" w:rsidRDefault="00C87EB3" w:rsidP="00C87EB3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070"/>
        <w:gridCol w:w="3070"/>
        <w:gridCol w:w="3070"/>
        <w:gridCol w:w="3071"/>
        <w:gridCol w:w="3091"/>
      </w:tblGrid>
      <w:tr w:rsidR="00C87EB3" w:rsidTr="008D5E7B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C87EB3" w:rsidTr="008D5E7B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«Зима пришла»</w:t>
            </w:r>
          </w:p>
          <w:p w:rsidR="00C87EB3" w:rsidRDefault="00C87EB3" w:rsidP="008D5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Олифировой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«Паровоз»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Карасевой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Френкель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«Зимушка»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сл., Картушиной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«Зимняя песенка»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Олифировой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«Зимушка-зима»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Вахрушевой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«Зимняя игра»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Мовсесян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«Колобок»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Боромыковой </w:t>
            </w:r>
          </w:p>
          <w:p w:rsidR="00FB1ED7" w:rsidRDefault="00FB1ED7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«Самоледум»К.Базаан-оол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«Бравые солдаты»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Волгиной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«Бойцы идут»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Кикты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Татаринова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«Солнышко»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Лукониной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Чадовой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«Мы запели песенку»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Рустамова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Мироновой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«Мамочке любимой»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Кондратенко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Гомоновой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«Паровоз»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Эрнесакс  </w:t>
            </w:r>
          </w:p>
          <w:p w:rsidR="00FB1ED7" w:rsidRDefault="00FB1ED7" w:rsidP="008D5E7B">
            <w:r>
              <w:rPr>
                <w:sz w:val="28"/>
                <w:szCs w:val="28"/>
              </w:rPr>
              <w:t>«Койгунак»В.Кенденбиль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t xml:space="preserve">1. «Весна-красна» </w:t>
            </w:r>
          </w:p>
          <w:p w:rsidR="00C87EB3" w:rsidRDefault="00C87EB3" w:rsidP="008D5E7B">
            <w:r>
              <w:t>русская народная песня</w:t>
            </w:r>
          </w:p>
          <w:p w:rsidR="00C87EB3" w:rsidRDefault="00C87EB3" w:rsidP="008D5E7B"/>
          <w:p w:rsidR="00C87EB3" w:rsidRDefault="00C87EB3" w:rsidP="008D5E7B">
            <w:r>
              <w:t>2. «Весна»</w:t>
            </w:r>
          </w:p>
          <w:p w:rsidR="00C87EB3" w:rsidRDefault="00C87EB3" w:rsidP="008D5E7B">
            <w:r>
              <w:t xml:space="preserve">автор неизвестен </w:t>
            </w:r>
          </w:p>
          <w:p w:rsidR="00C87EB3" w:rsidRDefault="00C87EB3" w:rsidP="008D5E7B"/>
          <w:p w:rsidR="00C87EB3" w:rsidRDefault="00C87EB3" w:rsidP="008D5E7B">
            <w:r>
              <w:t>3. «Простая песенка»</w:t>
            </w:r>
          </w:p>
          <w:p w:rsidR="00C87EB3" w:rsidRDefault="00C87EB3" w:rsidP="008D5E7B">
            <w:r>
              <w:t>муз. Дементьева</w:t>
            </w:r>
          </w:p>
          <w:p w:rsidR="00C87EB3" w:rsidRDefault="00C87EB3" w:rsidP="008D5E7B">
            <w:r>
              <w:t xml:space="preserve">сл. Семернина </w:t>
            </w:r>
          </w:p>
          <w:p w:rsidR="00C87EB3" w:rsidRDefault="00C87EB3" w:rsidP="008D5E7B"/>
          <w:p w:rsidR="00C87EB3" w:rsidRDefault="00C87EB3" w:rsidP="008D5E7B">
            <w:r>
              <w:t>4. «Пестрый колпачок»</w:t>
            </w:r>
          </w:p>
          <w:p w:rsidR="00C87EB3" w:rsidRDefault="00C87EB3" w:rsidP="008D5E7B">
            <w:r>
              <w:t>муз. Струве</w:t>
            </w:r>
          </w:p>
          <w:p w:rsidR="00C87EB3" w:rsidRDefault="00C87EB3" w:rsidP="008D5E7B">
            <w:r>
              <w:t>сл. Соловьевой</w:t>
            </w:r>
          </w:p>
          <w:p w:rsidR="00C87EB3" w:rsidRDefault="00C87EB3" w:rsidP="008D5E7B"/>
          <w:p w:rsidR="00C87EB3" w:rsidRDefault="00C87EB3" w:rsidP="008D5E7B">
            <w:r>
              <w:t>5. «Ехали»</w:t>
            </w:r>
          </w:p>
          <w:p w:rsidR="00C87EB3" w:rsidRDefault="00C87EB3" w:rsidP="008D5E7B">
            <w:r>
              <w:t>русская народная песня</w:t>
            </w:r>
          </w:p>
          <w:p w:rsidR="00C87EB3" w:rsidRDefault="00C87EB3" w:rsidP="008D5E7B"/>
          <w:p w:rsidR="00C87EB3" w:rsidRDefault="00C87EB3" w:rsidP="008D5E7B">
            <w:r>
              <w:t>6. «Плаксы-сосульки»</w:t>
            </w:r>
          </w:p>
          <w:p w:rsidR="00C87EB3" w:rsidRDefault="00C87EB3" w:rsidP="008D5E7B">
            <w:r>
              <w:t>муз. Пархаладзе</w:t>
            </w:r>
          </w:p>
          <w:p w:rsidR="00C87EB3" w:rsidRDefault="00C87EB3" w:rsidP="008D5E7B">
            <w:r>
              <w:t>сл. Соловьевой</w:t>
            </w:r>
          </w:p>
          <w:p w:rsidR="00C87EB3" w:rsidRDefault="00C87EB3" w:rsidP="008D5E7B"/>
          <w:p w:rsidR="00C87EB3" w:rsidRDefault="00C87EB3" w:rsidP="008D5E7B">
            <w:r>
              <w:t xml:space="preserve">7. «Песенка о весне» </w:t>
            </w:r>
          </w:p>
          <w:p w:rsidR="00C87EB3" w:rsidRDefault="00C87EB3" w:rsidP="008D5E7B">
            <w:r>
              <w:t>муз. Фрида</w:t>
            </w:r>
          </w:p>
          <w:p w:rsidR="00C87EB3" w:rsidRDefault="00C87EB3" w:rsidP="008D5E7B">
            <w:r>
              <w:t>сл. Френкель</w:t>
            </w:r>
          </w:p>
          <w:p w:rsidR="00C87EB3" w:rsidRDefault="00C87EB3" w:rsidP="008D5E7B"/>
          <w:p w:rsidR="00C87EB3" w:rsidRDefault="00C87EB3" w:rsidP="008D5E7B">
            <w:r>
              <w:t>8. «Детский сад»</w:t>
            </w:r>
          </w:p>
          <w:p w:rsidR="00C87EB3" w:rsidRDefault="00C87EB3" w:rsidP="008D5E7B">
            <w:r>
              <w:t>муз. Филипповой</w:t>
            </w:r>
          </w:p>
          <w:p w:rsidR="00C87EB3" w:rsidRDefault="00C87EB3" w:rsidP="008D5E7B">
            <w:r>
              <w:t>сл. Волгиной</w:t>
            </w:r>
          </w:p>
          <w:p w:rsidR="00C87EB3" w:rsidRDefault="00C87EB3" w:rsidP="008D5E7B"/>
          <w:p w:rsidR="00C87EB3" w:rsidRDefault="00C87EB3" w:rsidP="008D5E7B">
            <w:r>
              <w:t>9. «Капель»</w:t>
            </w:r>
          </w:p>
          <w:p w:rsidR="00C87EB3" w:rsidRDefault="00C87EB3" w:rsidP="008D5E7B">
            <w:r>
              <w:t>муз. Филипповой</w:t>
            </w:r>
          </w:p>
          <w:p w:rsidR="00C87EB3" w:rsidRDefault="00C87EB3" w:rsidP="008D5E7B">
            <w:r>
              <w:t xml:space="preserve">сл. Мазуровой </w:t>
            </w:r>
            <w:r w:rsidR="00FB1ED7">
              <w:t>«Орге»Г.Ховалыг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t>1. «Утренний разговор»</w:t>
            </w:r>
          </w:p>
          <w:p w:rsidR="00C87EB3" w:rsidRDefault="00C87EB3" w:rsidP="008D5E7B">
            <w:r>
              <w:t>муз. Волкова</w:t>
            </w:r>
          </w:p>
          <w:p w:rsidR="00C87EB3" w:rsidRDefault="00C87EB3" w:rsidP="008D5E7B">
            <w:r>
              <w:t xml:space="preserve">сл. Карасева </w:t>
            </w:r>
          </w:p>
          <w:p w:rsidR="00C87EB3" w:rsidRDefault="00C87EB3" w:rsidP="008D5E7B"/>
          <w:p w:rsidR="00C87EB3" w:rsidRDefault="00C87EB3" w:rsidP="008D5E7B">
            <w:r>
              <w:t>2. «Кокли-чмокли»</w:t>
            </w:r>
          </w:p>
          <w:p w:rsidR="00C87EB3" w:rsidRDefault="00C87EB3" w:rsidP="008D5E7B">
            <w:r>
              <w:t>авторы неизвестны</w:t>
            </w:r>
          </w:p>
          <w:p w:rsidR="00C87EB3" w:rsidRDefault="00C87EB3" w:rsidP="008D5E7B"/>
          <w:p w:rsidR="00C87EB3" w:rsidRDefault="00C87EB3" w:rsidP="008D5E7B"/>
          <w:p w:rsidR="00C87EB3" w:rsidRDefault="00C87EB3" w:rsidP="008D5E7B">
            <w:r>
              <w:t>3. «Зеленая полька»</w:t>
            </w:r>
          </w:p>
          <w:p w:rsidR="00C87EB3" w:rsidRDefault="00C87EB3" w:rsidP="008D5E7B">
            <w:r>
              <w:t>муз. Филиппенко</w:t>
            </w:r>
          </w:p>
          <w:p w:rsidR="00C87EB3" w:rsidRDefault="00C87EB3" w:rsidP="008D5E7B">
            <w:r>
              <w:t>сл. Волгиной</w:t>
            </w:r>
          </w:p>
          <w:p w:rsidR="00C87EB3" w:rsidRDefault="00C87EB3" w:rsidP="008D5E7B"/>
          <w:p w:rsidR="00C87EB3" w:rsidRDefault="00C87EB3" w:rsidP="008D5E7B">
            <w:r>
              <w:t>4. «Щенки»</w:t>
            </w:r>
          </w:p>
          <w:p w:rsidR="00C87EB3" w:rsidRDefault="00C87EB3" w:rsidP="008D5E7B">
            <w:r>
              <w:t>муз. Барановой</w:t>
            </w:r>
          </w:p>
          <w:p w:rsidR="00C87EB3" w:rsidRDefault="00C87EB3" w:rsidP="008D5E7B">
            <w:r>
              <w:t xml:space="preserve">сл. Лунина </w:t>
            </w:r>
          </w:p>
          <w:p w:rsidR="00C87EB3" w:rsidRDefault="00C87EB3" w:rsidP="008D5E7B"/>
          <w:p w:rsidR="00C87EB3" w:rsidRDefault="00C87EB3" w:rsidP="008D5E7B">
            <w:r>
              <w:t>5. «Хоровод»</w:t>
            </w:r>
          </w:p>
          <w:p w:rsidR="00C87EB3" w:rsidRDefault="00C87EB3" w:rsidP="008D5E7B">
            <w:r>
              <w:t>муз. Бирнова</w:t>
            </w:r>
          </w:p>
          <w:p w:rsidR="00C87EB3" w:rsidRDefault="00C87EB3" w:rsidP="008D5E7B">
            <w:r>
              <w:t xml:space="preserve">сл. Семернина </w:t>
            </w:r>
          </w:p>
          <w:p w:rsidR="00C87EB3" w:rsidRDefault="00C87EB3" w:rsidP="008D5E7B"/>
          <w:p w:rsidR="00C87EB3" w:rsidRDefault="00C87EB3" w:rsidP="008D5E7B">
            <w:r>
              <w:t>6. «От носика до хвостика»</w:t>
            </w:r>
          </w:p>
          <w:p w:rsidR="00C87EB3" w:rsidRDefault="00C87EB3" w:rsidP="008D5E7B">
            <w:r>
              <w:t>муз. Парцхоладзе</w:t>
            </w:r>
          </w:p>
          <w:p w:rsidR="00C87EB3" w:rsidRDefault="00C87EB3" w:rsidP="008D5E7B">
            <w:r>
              <w:t xml:space="preserve">сл. Синявского </w:t>
            </w:r>
          </w:p>
          <w:p w:rsidR="00C87EB3" w:rsidRDefault="00C87EB3" w:rsidP="008D5E7B"/>
          <w:p w:rsidR="00C87EB3" w:rsidRDefault="00C87EB3" w:rsidP="008D5E7B">
            <w:r>
              <w:t>7. «Весенняя»</w:t>
            </w:r>
          </w:p>
          <w:p w:rsidR="00C87EB3" w:rsidRDefault="00C87EB3" w:rsidP="008D5E7B">
            <w:r>
              <w:t>муз., сл. Шестаковой</w:t>
            </w:r>
          </w:p>
          <w:p w:rsidR="00C87EB3" w:rsidRDefault="00C87EB3" w:rsidP="008D5E7B"/>
          <w:p w:rsidR="00C87EB3" w:rsidRDefault="00C87EB3" w:rsidP="008D5E7B">
            <w:r>
              <w:t>8. «Веснянка»</w:t>
            </w:r>
          </w:p>
          <w:p w:rsidR="00FB1ED7" w:rsidRDefault="00C87EB3" w:rsidP="008D5E7B">
            <w:r>
              <w:t xml:space="preserve">муз., сл. Девочкиной </w:t>
            </w:r>
          </w:p>
          <w:p w:rsidR="00C87EB3" w:rsidRDefault="00FB1ED7" w:rsidP="008D5E7B">
            <w:pPr>
              <w:rPr>
                <w:sz w:val="28"/>
                <w:szCs w:val="28"/>
              </w:rPr>
            </w:pPr>
            <w:r>
              <w:t>«Оожум-Оожум»А.Танов</w:t>
            </w:r>
            <w:r w:rsidR="00C87EB3"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«Дождик»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Пархаладзе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Соловьевой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«Паровоз»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Эрнесакс 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«Детский сад»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Филипповой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Волгиной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«Гуси-гусенята»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Александрова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Бойко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«Дождик»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Лукониной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Чадовой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«Летний хоровод»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Иорданского</w:t>
            </w:r>
          </w:p>
          <w:p w:rsidR="00C87EB3" w:rsidRDefault="00C87EB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Найденовой </w:t>
            </w:r>
          </w:p>
          <w:p w:rsidR="00FB1ED7" w:rsidRDefault="00FB1ED7" w:rsidP="008D5E7B">
            <w:r>
              <w:rPr>
                <w:sz w:val="28"/>
                <w:szCs w:val="28"/>
              </w:rPr>
              <w:t>«Анайым» Г.Ховалыг</w:t>
            </w:r>
          </w:p>
        </w:tc>
      </w:tr>
    </w:tbl>
    <w:p w:rsidR="00C87EB3" w:rsidRDefault="00C87EB3" w:rsidP="008A4F3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Старшая группа: пение</w:t>
      </w:r>
    </w:p>
    <w:tbl>
      <w:tblPr>
        <w:tblpPr w:leftFromText="180" w:rightFromText="180" w:vertAnchor="page" w:horzAnchor="margin" w:tblpY="2236"/>
        <w:tblW w:w="15372" w:type="dxa"/>
        <w:tblLayout w:type="fixed"/>
        <w:tblLook w:val="0000"/>
      </w:tblPr>
      <w:tblGrid>
        <w:gridCol w:w="3070"/>
        <w:gridCol w:w="768"/>
        <w:gridCol w:w="2302"/>
        <w:gridCol w:w="1536"/>
        <w:gridCol w:w="1534"/>
        <w:gridCol w:w="2304"/>
        <w:gridCol w:w="767"/>
        <w:gridCol w:w="3091"/>
      </w:tblGrid>
      <w:tr w:rsidR="00C87EB3" w:rsidTr="00C87EB3"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jc w:val="center"/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C87EB3" w:rsidTr="00C87EB3"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«Неприятность эту мы переживем»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Савельев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Гытина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«Пестрый колпачок»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Струве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Соловьевой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«Детский сад»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Асеевой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«Если добрый ты»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Савельев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Пляцковского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«Осень»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Гомоновой </w:t>
            </w:r>
          </w:p>
          <w:p w:rsidR="00FB1ED7" w:rsidRDefault="00FB1ED7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«Байлак чуртум»т.н.м.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«Кому что нравится»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Добрынина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Пляцкоского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«Разноцветная игра»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Савельева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Л. Рубальской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«Воробьи чирикают»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 Елисеева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Степанова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«У оленя дом большой»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французская народная песня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«Песня волшебных красок»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Олифировой </w:t>
            </w:r>
          </w:p>
          <w:p w:rsidR="00FB1ED7" w:rsidRDefault="00FB1ED7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82CE1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ге-Ба</w:t>
            </w:r>
            <w:r w:rsidR="00382CE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ры»</w:t>
            </w:r>
            <w:r w:rsidR="00382CE1">
              <w:rPr>
                <w:sz w:val="28"/>
                <w:szCs w:val="28"/>
              </w:rPr>
              <w:t>т.н.м.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«Первый снег»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Горин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«Наша каша хороша»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Еремеевой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Еремеева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3.«Жил в лесу колючий ежик»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Бодраченко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Зарецкой 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«Художник»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Иевлева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Иванова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«Зима пришла»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Олифировой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«Метелица»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Вихаревой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«Белая дорожка»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Ренева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Примельца </w:t>
            </w:r>
          </w:p>
          <w:p w:rsidR="00382CE1" w:rsidRDefault="00382CE1" w:rsidP="00C87EB3">
            <w:pPr>
              <w:jc w:val="both"/>
            </w:pPr>
            <w:r>
              <w:rPr>
                <w:sz w:val="28"/>
                <w:szCs w:val="28"/>
              </w:rPr>
              <w:t>«Сугга баргаш келнил»т.н.м.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jc w:val="both"/>
            </w:pPr>
            <w:r>
              <w:t>1. «Саночки»</w:t>
            </w:r>
          </w:p>
          <w:p w:rsidR="00C87EB3" w:rsidRDefault="00C87EB3" w:rsidP="00C87EB3">
            <w:pPr>
              <w:jc w:val="both"/>
            </w:pPr>
            <w:r>
              <w:t xml:space="preserve">муз. Филиппенко </w:t>
            </w:r>
          </w:p>
          <w:p w:rsidR="00C87EB3" w:rsidRDefault="00C87EB3" w:rsidP="00C87EB3">
            <w:pPr>
              <w:jc w:val="both"/>
            </w:pPr>
            <w:r>
              <w:t>сл. Волгиной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2. «Зимушка-зима»</w:t>
            </w:r>
          </w:p>
          <w:p w:rsidR="00C87EB3" w:rsidRDefault="00C87EB3" w:rsidP="00C87EB3">
            <w:pPr>
              <w:jc w:val="both"/>
            </w:pPr>
            <w:r>
              <w:t>муз., сл. Вахрушевой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3. «Снеговик»</w:t>
            </w:r>
          </w:p>
          <w:p w:rsidR="00C87EB3" w:rsidRDefault="00C87EB3" w:rsidP="00C87EB3">
            <w:pPr>
              <w:jc w:val="both"/>
            </w:pPr>
            <w:r>
              <w:t>муз., сл. Фроловой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4. «Елочная»</w:t>
            </w:r>
          </w:p>
          <w:p w:rsidR="00C87EB3" w:rsidRDefault="00C87EB3" w:rsidP="00C87EB3">
            <w:pPr>
              <w:jc w:val="both"/>
            </w:pPr>
            <w:r>
              <w:t>муз., сл. Козловского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5. «Новогодняя песня»</w:t>
            </w:r>
          </w:p>
          <w:p w:rsidR="00C87EB3" w:rsidRDefault="00C87EB3" w:rsidP="00C87EB3">
            <w:pPr>
              <w:jc w:val="both"/>
            </w:pPr>
            <w:r>
              <w:t>муз. Савельевой</w:t>
            </w:r>
          </w:p>
          <w:p w:rsidR="00C87EB3" w:rsidRDefault="00C87EB3" w:rsidP="00C87EB3">
            <w:pPr>
              <w:jc w:val="both"/>
            </w:pPr>
            <w:r>
              <w:t xml:space="preserve">сл. Синявского 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6. «Новый год»</w:t>
            </w:r>
          </w:p>
          <w:p w:rsidR="00C87EB3" w:rsidRDefault="00C87EB3" w:rsidP="00C87EB3">
            <w:pPr>
              <w:jc w:val="both"/>
            </w:pPr>
            <w:r>
              <w:t xml:space="preserve">муз. Перескокого </w:t>
            </w:r>
          </w:p>
          <w:p w:rsidR="00C87EB3" w:rsidRDefault="00C87EB3" w:rsidP="00C87EB3">
            <w:pPr>
              <w:jc w:val="both"/>
            </w:pPr>
            <w:r>
              <w:t xml:space="preserve">сл.  Антоновой 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7. «В хороводе танцевать»</w:t>
            </w:r>
          </w:p>
          <w:p w:rsidR="00C87EB3" w:rsidRDefault="00C87EB3" w:rsidP="00C87EB3">
            <w:pPr>
              <w:jc w:val="both"/>
            </w:pPr>
            <w:r>
              <w:t xml:space="preserve">муз. Филиппенко </w:t>
            </w:r>
          </w:p>
          <w:p w:rsidR="00C87EB3" w:rsidRDefault="00C87EB3" w:rsidP="00C87EB3">
            <w:pPr>
              <w:jc w:val="both"/>
            </w:pPr>
            <w:r>
              <w:t>сл. Волгиной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8. «Елочка-елочка»</w:t>
            </w:r>
          </w:p>
          <w:p w:rsidR="00C87EB3" w:rsidRDefault="00C87EB3" w:rsidP="00C87EB3">
            <w:pPr>
              <w:jc w:val="both"/>
            </w:pPr>
            <w:r>
              <w:t>муз. Абрамовой</w:t>
            </w:r>
          </w:p>
          <w:p w:rsidR="00C87EB3" w:rsidRDefault="00C87EB3" w:rsidP="00C87EB3">
            <w:pPr>
              <w:jc w:val="both"/>
            </w:pPr>
            <w:r>
              <w:t>сл. Дымовой</w:t>
            </w:r>
          </w:p>
          <w:p w:rsidR="00C87EB3" w:rsidRDefault="00C87EB3" w:rsidP="00C87EB3">
            <w:pPr>
              <w:jc w:val="both"/>
            </w:pPr>
          </w:p>
          <w:p w:rsidR="00C87EB3" w:rsidRDefault="00C87EB3" w:rsidP="00C87EB3">
            <w:pPr>
              <w:jc w:val="both"/>
            </w:pPr>
            <w:r>
              <w:t>9. «</w:t>
            </w:r>
            <w:r w:rsidR="00382CE1">
              <w:t>Конгажыгаш»</w:t>
            </w:r>
            <w:r w:rsidR="00E050D6">
              <w:t>А.Танов</w:t>
            </w:r>
          </w:p>
        </w:tc>
      </w:tr>
      <w:tr w:rsidR="00C87EB3" w:rsidTr="00C87EB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C87EB3" w:rsidTr="00C87EB3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«Ах, умница, улица»</w:t>
            </w:r>
          </w:p>
          <w:p w:rsidR="00C87EB3" w:rsidRDefault="00C87EB3" w:rsidP="00C87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песня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«Бравые солдаты»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Филиппенко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Волгиной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«Будем в армии служить»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«Песенка про папу»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Савельева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Пляцковского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«Зима пришла»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Олифировой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«Блины»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песня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«Магазин»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Иевлева  </w:t>
            </w:r>
          </w:p>
          <w:p w:rsidR="00E050D6" w:rsidRDefault="00E050D6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«Чараш ойнаарактар»И.Тюлюш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«Мы сложили песенку»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Алевой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«Весенняя полечка»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Олифировой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«Подарок маме»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Иевлева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Пассовой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«Песенка про бабушку»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муз., сл. Абеляна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«Весняночка»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муз., сл. Михайленко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r>
              <w:rPr>
                <w:sz w:val="28"/>
                <w:szCs w:val="28"/>
              </w:rPr>
              <w:t>6. «Плаксы-сосульки»</w:t>
            </w:r>
          </w:p>
          <w:p w:rsidR="00C87EB3" w:rsidRDefault="00C87EB3" w:rsidP="00C87EB3">
            <w:r>
              <w:t>муз. Пархаладзе</w:t>
            </w:r>
          </w:p>
          <w:p w:rsidR="00C87EB3" w:rsidRDefault="00C87EB3" w:rsidP="00C87EB3">
            <w:r>
              <w:t>сл. Соловьевой</w:t>
            </w:r>
          </w:p>
          <w:p w:rsidR="00E050D6" w:rsidRDefault="00E050D6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r>
              <w:t xml:space="preserve">1. «Художник» </w:t>
            </w:r>
          </w:p>
          <w:p w:rsidR="00C87EB3" w:rsidRDefault="00C87EB3" w:rsidP="00C87EB3">
            <w:r>
              <w:t xml:space="preserve">муз. Иевлева </w:t>
            </w:r>
          </w:p>
          <w:p w:rsidR="00C87EB3" w:rsidRDefault="00C87EB3" w:rsidP="00C87EB3">
            <w:r>
              <w:t xml:space="preserve">сл. Иванова </w:t>
            </w:r>
          </w:p>
          <w:p w:rsidR="00C87EB3" w:rsidRDefault="00C87EB3" w:rsidP="00C87EB3"/>
          <w:p w:rsidR="00C87EB3" w:rsidRDefault="00C87EB3" w:rsidP="00C87EB3">
            <w:r>
              <w:t>2. «Кузнечик»</w:t>
            </w:r>
          </w:p>
          <w:p w:rsidR="00C87EB3" w:rsidRDefault="00C87EB3" w:rsidP="00C87EB3">
            <w:r>
              <w:t xml:space="preserve">автор неизвестен </w:t>
            </w:r>
          </w:p>
          <w:p w:rsidR="00C87EB3" w:rsidRDefault="00C87EB3" w:rsidP="00C87EB3"/>
          <w:p w:rsidR="00C87EB3" w:rsidRDefault="00C87EB3" w:rsidP="00C87EB3">
            <w:r>
              <w:t>3. «Веселая песенка»</w:t>
            </w:r>
          </w:p>
          <w:p w:rsidR="00C87EB3" w:rsidRDefault="00C87EB3" w:rsidP="00C87EB3">
            <w:r>
              <w:t>муз. Левкодимова</w:t>
            </w:r>
          </w:p>
          <w:p w:rsidR="00C87EB3" w:rsidRDefault="00C87EB3" w:rsidP="00C87EB3">
            <w:r>
              <w:t>сл. Бурсова</w:t>
            </w:r>
          </w:p>
          <w:p w:rsidR="00C87EB3" w:rsidRDefault="00C87EB3" w:rsidP="00C87EB3"/>
          <w:p w:rsidR="00C87EB3" w:rsidRDefault="00C87EB3" w:rsidP="00C87EB3">
            <w:r>
              <w:t>4. «Веселый кот»</w:t>
            </w:r>
          </w:p>
          <w:p w:rsidR="00C87EB3" w:rsidRDefault="00C87EB3" w:rsidP="00C87EB3">
            <w:r>
              <w:t>муз. Компанейца</w:t>
            </w:r>
          </w:p>
          <w:p w:rsidR="00C87EB3" w:rsidRDefault="00C87EB3" w:rsidP="00C87EB3">
            <w:r>
              <w:t xml:space="preserve">сл. Лаписовой </w:t>
            </w:r>
          </w:p>
          <w:p w:rsidR="00C87EB3" w:rsidRDefault="00C87EB3" w:rsidP="00C87EB3"/>
          <w:p w:rsidR="00C87EB3" w:rsidRDefault="00C87EB3" w:rsidP="00C87EB3">
            <w:r>
              <w:t>5. «Ехали»</w:t>
            </w:r>
          </w:p>
          <w:p w:rsidR="00C87EB3" w:rsidRDefault="00C87EB3" w:rsidP="00C87EB3">
            <w:r>
              <w:t>русская народная песня</w:t>
            </w:r>
          </w:p>
          <w:p w:rsidR="00C87EB3" w:rsidRDefault="00C87EB3" w:rsidP="00C87EB3"/>
          <w:p w:rsidR="00C87EB3" w:rsidRDefault="00C87EB3" w:rsidP="00C87EB3">
            <w:r>
              <w:t>6. «Веселый хор»</w:t>
            </w:r>
          </w:p>
          <w:p w:rsidR="00C87EB3" w:rsidRDefault="00C87EB3" w:rsidP="00C87EB3">
            <w:r>
              <w:t xml:space="preserve">муз. Спаринского </w:t>
            </w:r>
          </w:p>
          <w:p w:rsidR="00C87EB3" w:rsidRDefault="00C87EB3" w:rsidP="00C87EB3">
            <w:r>
              <w:t xml:space="preserve">сл. Пляцковского </w:t>
            </w:r>
          </w:p>
          <w:p w:rsidR="00C87EB3" w:rsidRDefault="00C87EB3" w:rsidP="00C87EB3"/>
          <w:p w:rsidR="00C87EB3" w:rsidRDefault="00C87EB3" w:rsidP="00C87EB3">
            <w:r>
              <w:t xml:space="preserve">7. «Песенка о весне» </w:t>
            </w:r>
          </w:p>
          <w:p w:rsidR="00C87EB3" w:rsidRDefault="00C87EB3" w:rsidP="00C87EB3">
            <w:r>
              <w:t>муз. Фрида</w:t>
            </w:r>
          </w:p>
          <w:p w:rsidR="00C87EB3" w:rsidRDefault="00C87EB3" w:rsidP="00C87EB3">
            <w:r>
              <w:t>сл. Френкель</w:t>
            </w:r>
          </w:p>
          <w:p w:rsidR="00C87EB3" w:rsidRDefault="00C87EB3" w:rsidP="00C87EB3"/>
          <w:p w:rsidR="00C87EB3" w:rsidRDefault="00C87EB3" w:rsidP="00C87EB3">
            <w:r>
              <w:t>8. «Веселые ребята»</w:t>
            </w:r>
          </w:p>
          <w:p w:rsidR="00C87EB3" w:rsidRDefault="00C87EB3" w:rsidP="00C87EB3">
            <w:r>
              <w:t>муз. Филипповой</w:t>
            </w:r>
          </w:p>
          <w:p w:rsidR="00C87EB3" w:rsidRDefault="00C87EB3" w:rsidP="00C87EB3">
            <w:r>
              <w:t>сл. Волгиной</w:t>
            </w:r>
          </w:p>
          <w:p w:rsidR="00C87EB3" w:rsidRDefault="00C87EB3" w:rsidP="00C87EB3"/>
          <w:p w:rsidR="00C87EB3" w:rsidRDefault="00C87EB3" w:rsidP="00C87EB3">
            <w:r>
              <w:t>9. «</w:t>
            </w:r>
            <w:r w:rsidR="00E050D6">
              <w:t>Хунне-ле»К.Бегзи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C87EB3">
            <w:r>
              <w:t>1. «Прыг да скок»</w:t>
            </w:r>
          </w:p>
          <w:p w:rsidR="00C87EB3" w:rsidRDefault="00C87EB3" w:rsidP="00C87EB3">
            <w:r>
              <w:t>муз. Голикова</w:t>
            </w:r>
          </w:p>
          <w:p w:rsidR="00C87EB3" w:rsidRDefault="00C87EB3" w:rsidP="00C87EB3">
            <w:r>
              <w:t xml:space="preserve">сл. Лагздынь </w:t>
            </w:r>
          </w:p>
          <w:p w:rsidR="00C87EB3" w:rsidRDefault="00C87EB3" w:rsidP="00C87EB3"/>
          <w:p w:rsidR="00C87EB3" w:rsidRDefault="00C87EB3" w:rsidP="00C87EB3">
            <w:r>
              <w:t>2. «Зеленая полька»</w:t>
            </w:r>
          </w:p>
          <w:p w:rsidR="00C87EB3" w:rsidRDefault="00C87EB3" w:rsidP="00C87EB3">
            <w:r>
              <w:t>авторы неизвестны</w:t>
            </w:r>
          </w:p>
          <w:p w:rsidR="00C87EB3" w:rsidRDefault="00C87EB3" w:rsidP="00C87EB3"/>
          <w:p w:rsidR="00C87EB3" w:rsidRDefault="00C87EB3" w:rsidP="00C87EB3"/>
          <w:p w:rsidR="00C87EB3" w:rsidRDefault="00C87EB3" w:rsidP="00C87EB3">
            <w:r>
              <w:t>3. «Веселая хороводная»</w:t>
            </w:r>
          </w:p>
          <w:p w:rsidR="00C87EB3" w:rsidRDefault="00C87EB3" w:rsidP="00C87EB3">
            <w:r>
              <w:t>муз. Филиппенко</w:t>
            </w:r>
          </w:p>
          <w:p w:rsidR="00C87EB3" w:rsidRDefault="00C87EB3" w:rsidP="00C87EB3">
            <w:r>
              <w:t>сл. Волгиной</w:t>
            </w:r>
          </w:p>
          <w:p w:rsidR="00C87EB3" w:rsidRDefault="00C87EB3" w:rsidP="00C87EB3"/>
          <w:p w:rsidR="00C87EB3" w:rsidRDefault="00C87EB3" w:rsidP="00C87EB3">
            <w:r>
              <w:t>4. «Простая песенка»</w:t>
            </w:r>
          </w:p>
          <w:p w:rsidR="00C87EB3" w:rsidRDefault="00C87EB3" w:rsidP="00C87EB3">
            <w:r>
              <w:t>муз. Дементьева</w:t>
            </w:r>
          </w:p>
          <w:p w:rsidR="00C87EB3" w:rsidRDefault="00C87EB3" w:rsidP="00C87EB3">
            <w:r>
              <w:t>сл. Семернина</w:t>
            </w:r>
          </w:p>
          <w:p w:rsidR="00C87EB3" w:rsidRDefault="00C87EB3" w:rsidP="00C87EB3"/>
          <w:p w:rsidR="00C87EB3" w:rsidRDefault="00C87EB3" w:rsidP="00C87EB3">
            <w:r>
              <w:t>5. «Без друзей никак нельзя»</w:t>
            </w:r>
          </w:p>
          <w:p w:rsidR="00C87EB3" w:rsidRDefault="00C87EB3" w:rsidP="00C87EB3"/>
          <w:p w:rsidR="00C87EB3" w:rsidRDefault="00C87EB3" w:rsidP="00C87EB3">
            <w:r>
              <w:t>6. «Дождик»</w:t>
            </w:r>
          </w:p>
          <w:p w:rsidR="00C87EB3" w:rsidRDefault="00C87EB3" w:rsidP="00C87EB3">
            <w:r>
              <w:t>муз. Филипповой</w:t>
            </w:r>
          </w:p>
          <w:p w:rsidR="00C87EB3" w:rsidRDefault="00C87EB3" w:rsidP="00C87EB3">
            <w:r>
              <w:t xml:space="preserve">сл. Александровой </w:t>
            </w:r>
          </w:p>
          <w:p w:rsidR="00C87EB3" w:rsidRDefault="00C87EB3" w:rsidP="00C87EB3"/>
          <w:p w:rsidR="00C87EB3" w:rsidRDefault="00C87EB3" w:rsidP="00C87EB3">
            <w:r>
              <w:t>7. «Веснянка»</w:t>
            </w:r>
          </w:p>
          <w:p w:rsidR="00C87EB3" w:rsidRDefault="00C87EB3" w:rsidP="00C87EB3">
            <w:r>
              <w:t xml:space="preserve">муз., сл. Девочкиной </w:t>
            </w:r>
          </w:p>
          <w:p w:rsidR="00C87EB3" w:rsidRDefault="00C87EB3" w:rsidP="00C87EB3"/>
          <w:p w:rsidR="00C87EB3" w:rsidRPr="00E050D6" w:rsidRDefault="00E050D6" w:rsidP="00C87EB3">
            <w:r>
              <w:t>«Чечектерим»С.Бюрбе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«Зеленые ботинки»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Гаврилова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Алдониной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«Если добрый ты»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Савельева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сл. Энтина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«Гномик»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Юдахиной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Новицкой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«Подснежник»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Петрицкого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Коломиец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«Дети любят рисовать»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Шаинского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сл. Успенского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«Весеннее настроение»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Соколова</w:t>
            </w:r>
          </w:p>
          <w:p w:rsidR="00C87EB3" w:rsidRDefault="00C87EB3" w:rsidP="00C87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 Рахметова</w:t>
            </w:r>
          </w:p>
          <w:p w:rsidR="00E050D6" w:rsidRDefault="00E050D6" w:rsidP="00C87EB3">
            <w:r>
              <w:rPr>
                <w:sz w:val="28"/>
                <w:szCs w:val="28"/>
              </w:rPr>
              <w:t>«Кулунчугаш»</w:t>
            </w:r>
          </w:p>
        </w:tc>
      </w:tr>
    </w:tbl>
    <w:p w:rsidR="00C87EB3" w:rsidRDefault="00C87EB3" w:rsidP="00C87EB3">
      <w:pPr>
        <w:jc w:val="center"/>
        <w:rPr>
          <w:b/>
          <w:sz w:val="32"/>
          <w:szCs w:val="32"/>
        </w:rPr>
      </w:pPr>
    </w:p>
    <w:p w:rsidR="00C87EB3" w:rsidRDefault="00C87EB3" w:rsidP="00C87EB3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 2  Музыкально-ритмические движения</w:t>
      </w:r>
    </w:p>
    <w:p w:rsidR="00C87EB3" w:rsidRDefault="00C87EB3" w:rsidP="00C87EB3">
      <w:pPr>
        <w:jc w:val="center"/>
        <w:rPr>
          <w:b/>
          <w:sz w:val="32"/>
          <w:szCs w:val="32"/>
        </w:rPr>
      </w:pPr>
    </w:p>
    <w:p w:rsidR="00C87EB3" w:rsidRDefault="00C87EB3" w:rsidP="00C87EB3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Ценност</w:t>
      </w:r>
      <w:r w:rsidR="008A4F34">
        <w:rPr>
          <w:sz w:val="28"/>
          <w:szCs w:val="28"/>
        </w:rPr>
        <w:t xml:space="preserve">но-целевые ориентиры: развитие </w:t>
      </w:r>
      <w:r>
        <w:rPr>
          <w:sz w:val="28"/>
          <w:szCs w:val="28"/>
        </w:rPr>
        <w:t xml:space="preserve"> ритмического компонента  музыкального слуха; становление эстетического отношения к восприятию  и воспроизведению движений под музыку. </w:t>
      </w: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662"/>
        <w:gridCol w:w="4253"/>
        <w:gridCol w:w="3118"/>
        <w:gridCol w:w="3686"/>
      </w:tblGrid>
      <w:tr w:rsidR="00452263" w:rsidTr="00452263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Ранняя группа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452263" w:rsidTr="00452263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эмоциональность  и образность восприятия музыки через движения;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воспринимать и воспроизводить  движения, показываемые взрослым;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 начинать и заканчивать движения одновременно с музыкой;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передавать художественные образы;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совершенствовать умения ходить и бегать; выполнять плясовые движения в кругу, врассыпную.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двигаться соответственно 2-х частной форме музыки;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совершенствовать основные виды движений (ходьба, бег);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улучшать качество танцевальных движений;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умения выполнять движения в паре;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эмоционально передавать игровые и сказочные образы;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формировать навыки ориентировки в пространстве.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формировать навык ритмичного движения в соответствии с характером музыки;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совершенствовать танцевальные движения, расширять их диапазон;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обучать умению двигаться в парах в танцах, хороводах;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простейшие перестроения;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продолжать совершенствовать навыки основных движений.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танцевальное творчество: учить придумывать движения к танцам, проявляя оригинальность и самостоятельность;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импровизировать движения  разных персонажей;</w:t>
            </w:r>
          </w:p>
          <w:p w:rsidR="00452263" w:rsidRDefault="00452263" w:rsidP="008D5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побуждать к инсценированию содержания песен, хороводов.  </w:t>
            </w: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452263" w:rsidRDefault="003F46CF" w:rsidP="003F46CF">
      <w:pPr>
        <w:spacing w:line="360" w:lineRule="auto"/>
        <w:rPr>
          <w:b/>
          <w:sz w:val="28"/>
          <w:szCs w:val="28"/>
        </w:rPr>
      </w:pPr>
      <w:r w:rsidRPr="003F46CF">
        <w:rPr>
          <w:b/>
          <w:sz w:val="28"/>
          <w:szCs w:val="28"/>
        </w:rPr>
        <w:t xml:space="preserve">                                             </w:t>
      </w:r>
    </w:p>
    <w:p w:rsidR="00452263" w:rsidRDefault="00452263" w:rsidP="003F46CF">
      <w:pPr>
        <w:spacing w:line="360" w:lineRule="auto"/>
        <w:rPr>
          <w:b/>
          <w:sz w:val="28"/>
          <w:szCs w:val="28"/>
        </w:rPr>
      </w:pPr>
    </w:p>
    <w:p w:rsidR="00C87EB3" w:rsidRDefault="003F46CF" w:rsidP="003F46CF">
      <w:pPr>
        <w:spacing w:line="360" w:lineRule="auto"/>
        <w:rPr>
          <w:b/>
          <w:sz w:val="28"/>
          <w:szCs w:val="28"/>
        </w:rPr>
      </w:pPr>
      <w:r w:rsidRPr="003F46CF">
        <w:rPr>
          <w:b/>
          <w:sz w:val="28"/>
          <w:szCs w:val="28"/>
        </w:rPr>
        <w:lastRenderedPageBreak/>
        <w:t xml:space="preserve">       </w:t>
      </w:r>
      <w:r w:rsidR="00C87EB3">
        <w:rPr>
          <w:b/>
          <w:sz w:val="28"/>
          <w:szCs w:val="28"/>
        </w:rPr>
        <w:t xml:space="preserve">Младшая группа: музыкально-ритмические движения </w:t>
      </w:r>
    </w:p>
    <w:p w:rsidR="00C87EB3" w:rsidRDefault="00C87EB3" w:rsidP="00C87EB3">
      <w:pPr>
        <w:spacing w:line="360" w:lineRule="auto"/>
        <w:ind w:firstLine="360"/>
        <w:jc w:val="center"/>
      </w:pPr>
      <w:r>
        <w:rPr>
          <w:b/>
          <w:sz w:val="28"/>
          <w:szCs w:val="28"/>
        </w:rPr>
        <w:t xml:space="preserve">(на основе готовых  и изданных конспектов занятий по 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6"/>
          <w:szCs w:val="28"/>
        </w:rPr>
        <w:t>римерной образовательной программу дошкольного образования «От рождения до школы»/ под ред. Н.Е.Вераксы, Т.С.Комаровой/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653"/>
        <w:gridCol w:w="3306"/>
        <w:gridCol w:w="4499"/>
        <w:gridCol w:w="3958"/>
        <w:gridCol w:w="3084"/>
      </w:tblGrid>
      <w:tr w:rsidR="00C87EB3" w:rsidTr="008D5E7B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Марш , с.23  мид,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«Пальчики-ручки» 43 музыка и движение</w:t>
            </w:r>
            <w:r w:rsidR="00B577C7">
              <w:rPr>
                <w:sz w:val="20"/>
                <w:szCs w:val="20"/>
              </w:rPr>
              <w:t xml:space="preserve"> «Кулунчак»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«Марш»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«Птички», с. 43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«Догонялки»  </w:t>
            </w:r>
            <w:r w:rsidR="00B577C7">
              <w:rPr>
                <w:sz w:val="20"/>
                <w:szCs w:val="20"/>
              </w:rPr>
              <w:t>«Чычаан»тнр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Тихо-громко (марш)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Пружинка + фонарики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«Солнышко и дождик»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«Зайчики»  с. 32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«Хоровод»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«Танец снежинок»</w:t>
            </w:r>
            <w:r w:rsidR="00B577C7">
              <w:rPr>
                <w:sz w:val="20"/>
                <w:szCs w:val="20"/>
              </w:rPr>
              <w:t xml:space="preserve"> «Шивижигеш»</w:t>
            </w:r>
          </w:p>
        </w:tc>
      </w:tr>
      <w:tr w:rsidR="00C87EB3" w:rsidTr="008D5E7B">
        <w:trPr>
          <w:cantSplit/>
          <w:trHeight w:val="55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Марш, с. 22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«Птички» 43 музыка и движение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«Пальчики-ручки» 43 музыка и движение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Ходьба с остановкой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«Коготки»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«Маленький танец» с. 70 мид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«Бег и ходьба»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«Притопы обеими ногами»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«Танец с платочками»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«Зайчики»  с. 32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«Хоровод»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«Танец снежинок»</w:t>
            </w:r>
          </w:p>
        </w:tc>
      </w:tr>
      <w:tr w:rsidR="00C87EB3" w:rsidTr="008D5E7B">
        <w:trPr>
          <w:cantSplit/>
          <w:trHeight w:val="97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«Птички», с.  43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«Пружинки-прыжки»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«Пальчики-ручки»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«Утята»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хочет побегать?»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«Кулачек о кулачек»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«Маленький танец» с. 70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«Танец с листочками»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«Кошечка» (ходьба)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«Коготки»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«Автомобиль и воробушки» (игра)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«Хоровод»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«Зайчики» танец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«Танец снежинок»</w:t>
            </w:r>
          </w:p>
        </w:tc>
      </w:tr>
      <w:tr w:rsidR="00C87EB3" w:rsidTr="008D5E7B">
        <w:trPr>
          <w:cantSplit/>
          <w:trHeight w:val="84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«Устали наши ножки» с. 32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«Фонарики»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«Догони нас, Мишка» с. 43 мид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хочет побегать?»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«Колокольчики звенят»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«Маленький танец» с. 70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«Кошечка»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«Полочка» с кружением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«Танец с платочками»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«Хоровод»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«Танец снежинок»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«Зайчики» танец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100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«Устали наши ножки»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«Согревалочка»  с. 12 «Театр Танца»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«Догони нас, Мишка»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«Танец с листочками»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100 Гомонова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«Маленький танец»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«Тик-так»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«Прятки» с. 46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Мышки – игра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«Автомобиль»  с. 38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«Полочка» с кружением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«Стукалка» 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«Танец с платочками»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Подготовка к новогоднему празднику</w:t>
            </w:r>
          </w:p>
        </w:tc>
      </w:tr>
      <w:tr w:rsidR="00C87EB3" w:rsidTr="008D5E7B">
        <w:trPr>
          <w:cantSplit/>
          <w:trHeight w:val="938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хочет побегать?»  с. 27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«Музыка и движения»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«Пружинка с фонарик»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«Гуляем-пляшем»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67 мид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«Птички» с. 43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«Колокольчики звенят»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«Стуколка» с. 65 мид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«Марш»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«Неваляшки»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«Автомобиль и воробушки» (игра)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88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хочет побегать?» с. 27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Притопы обеими ногами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Танец с осенними листочками, 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100 Гомонова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«Устали наши ножки»  с. 32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«Птичка пьет воду»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Танец с платочками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«Кошечка»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Коготки  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«Танец с платочками»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 xml:space="preserve">Новогодний праздник </w:t>
            </w:r>
          </w:p>
        </w:tc>
      </w:tr>
      <w:tr w:rsidR="00C87EB3" w:rsidTr="008D5E7B">
        <w:trPr>
          <w:cantSplit/>
          <w:trHeight w:val="80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«Марш с остановкой» с.22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«Гуляем-пляшем» с. 67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«Догонялки»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«Марш»  с. 22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«Тик-так»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«Стуколка»  с. 65 мид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«Пальчики-ручки»  с. 64 мид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«Танец с платочками»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«Автомобиль и воробушки» (игра)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ind w:left="360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8"/>
        <w:gridCol w:w="2717"/>
        <w:gridCol w:w="3630"/>
        <w:gridCol w:w="2723"/>
        <w:gridCol w:w="2904"/>
        <w:gridCol w:w="2868"/>
      </w:tblGrid>
      <w:tr w:rsidR="00C87EB3" w:rsidTr="008D5E7B">
        <w:trPr>
          <w:trHeight w:val="3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8D5E7B">
        <w:trPr>
          <w:trHeight w:val="83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«Марш»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«Ножками затопали» с.31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«Согревалочка», с.12 «Театр Танца»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Мелкий бег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«Лодочка» (поворот)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«Помирились» с. 76 мид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2"/>
                <w:szCs w:val="22"/>
              </w:rPr>
              <w:t>Утренник, посвященный 8 Марта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«Марш» (спортивный)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(громко-тихо)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«Покружились и поклонились»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«Рассыпались бусы»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«Качаемся на качелях»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«Догони нас, Мишка»</w:t>
            </w:r>
          </w:p>
        </w:tc>
      </w:tr>
      <w:tr w:rsidR="00C87EB3" w:rsidTr="008D5E7B">
        <w:trPr>
          <w:trHeight w:val="7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«Ножками затопали» с. 31 мид</w:t>
            </w:r>
          </w:p>
          <w:p w:rsidR="00B577C7" w:rsidRDefault="00C87EB3" w:rsidP="008D5E7B">
            <w:r>
              <w:rPr>
                <w:sz w:val="22"/>
                <w:szCs w:val="22"/>
              </w:rPr>
              <w:t>«Полочка»</w:t>
            </w:r>
          </w:p>
          <w:p w:rsidR="00C87EB3" w:rsidRDefault="00B577C7" w:rsidP="008D5E7B">
            <w:r>
              <w:rPr>
                <w:sz w:val="22"/>
                <w:szCs w:val="22"/>
              </w:rPr>
              <w:t>«Игра с куклой» тнр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«Согревалочка»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Мелкий бег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«Лодочка» 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«Помирились» </w:t>
            </w:r>
          </w:p>
          <w:p w:rsidR="00B577C7" w:rsidRDefault="00B577C7" w:rsidP="008D5E7B">
            <w:r>
              <w:rPr>
                <w:sz w:val="22"/>
                <w:szCs w:val="22"/>
              </w:rPr>
              <w:t>«Конгажыгаш»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Нога на каблук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«Колокольчики»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«Покружились и поклонились»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и прыжки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«Качаемся на качелях»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«Вокруг лужи»</w:t>
            </w:r>
          </w:p>
        </w:tc>
      </w:tr>
      <w:tr w:rsidR="00C87EB3" w:rsidTr="008D5E7B">
        <w:trPr>
          <w:trHeight w:val="7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на носочках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«Карусель» с.53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«Согревалочка»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в перевалочку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«Лодочка»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«Помирились»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Ходим-бегаем с. 28,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«Карусель»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«Сапожки» с.73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«Кошка и котята»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«Лошадка» (прямой галоп»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«Птичка пьет водичку»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«Покружились и поклонились»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Образная ходьба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«Неваляшки»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«Вокруг лужи»</w:t>
            </w:r>
          </w:p>
        </w:tc>
      </w:tr>
      <w:tr w:rsidR="00C87EB3" w:rsidTr="008D5E7B">
        <w:trPr>
          <w:trHeight w:val="7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«Карусель» с. 53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«Деревце растет»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«Платочек»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«Мишки»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перед собой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«Лошадка» (прямой галоп)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«Автомобиль» (топающий шаг)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«Сапожки»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Удар ногой в пол</w:t>
            </w:r>
          </w:p>
          <w:p w:rsidR="00C87EB3" w:rsidRDefault="00C87EB3" w:rsidP="008D5E7B">
            <w:r>
              <w:rPr>
                <w:sz w:val="22"/>
                <w:szCs w:val="22"/>
              </w:rPr>
              <w:t>Выставление ноги на пятку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«Согревалочка»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«Лошадки»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Цирковые лошадки»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«Догони нас, Мишка»</w:t>
            </w:r>
          </w:p>
        </w:tc>
      </w:tr>
      <w:tr w:rsidR="00C87EB3" w:rsidTr="008D5E7B">
        <w:trPr>
          <w:trHeight w:val="69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«Карусель» с.  53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«Кошечка»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«Согревалочка» «Театр Танца»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Хлопки перед собой и по коленям 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Прыжки с продвижением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«Утята»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«Лошадка»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«Полочка-погрозили»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«Игра с кошкой»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«Зайчики» (прыжки)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с погремушкой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«Сапожки»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«Автомобиль и птицы»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«Колокольчики»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«Вокруг лужи»</w:t>
            </w:r>
          </w:p>
        </w:tc>
      </w:tr>
      <w:tr w:rsidR="00C87EB3" w:rsidTr="008D5E7B">
        <w:trPr>
          <w:trHeight w:val="91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«Птички»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«Прыжки на месте с продвижением»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«Стуколка»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«Мишки» (ходьба)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перед собой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«Кошки-мышки», с. 40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«Деревце растет»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«Сапожки»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 остановками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«жарко» - «до свидания»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«Солнышко и дождик»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Прыжки на месте с поворотами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>Выставление ноги на носок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«Солнышко и тучка»</w:t>
            </w:r>
          </w:p>
        </w:tc>
      </w:tr>
      <w:tr w:rsidR="00C87EB3" w:rsidTr="008D5E7B">
        <w:trPr>
          <w:trHeight w:val="6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«Шагаем-маршеруем»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«Птичка пьет водичку»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«Согревалочка»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Легкий шаг и легкий бег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«Утята»</w:t>
            </w:r>
          </w:p>
          <w:p w:rsidR="00C87EB3" w:rsidRDefault="00C87EB3" w:rsidP="008D5E7B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lastRenderedPageBreak/>
              <w:t>Ходьба на носочках-пятках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«Новая кукла» - поворот </w:t>
            </w:r>
          </w:p>
          <w:p w:rsidR="00C87EB3" w:rsidRDefault="00C87EB3" w:rsidP="008D5E7B">
            <w:r>
              <w:rPr>
                <w:sz w:val="22"/>
                <w:szCs w:val="22"/>
              </w:rPr>
              <w:lastRenderedPageBreak/>
              <w:t>«Подружись и поклонись»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lastRenderedPageBreak/>
              <w:t>«Марш» (тихо-громко)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«Солнышко и дождик»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«Вокруг лужи», с. 7 «Театр </w:t>
            </w:r>
            <w:r>
              <w:rPr>
                <w:sz w:val="22"/>
                <w:szCs w:val="22"/>
              </w:rPr>
              <w:lastRenderedPageBreak/>
              <w:t>Танца»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lastRenderedPageBreak/>
              <w:t>«Лошадка»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«Полочка с пружинкой»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«Вокруг лужи»</w:t>
            </w:r>
          </w:p>
          <w:p w:rsidR="00C87EB3" w:rsidRDefault="00C87EB3" w:rsidP="008D5E7B"/>
        </w:tc>
      </w:tr>
      <w:tr w:rsidR="00C87EB3" w:rsidTr="008D5E7B">
        <w:trPr>
          <w:trHeight w:val="58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на носочках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«Деревце растет»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«Стуколка»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«Мишки»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«Утята»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«Лисичка идет»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«Тарелочки»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Покружились и поклонились»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 «Солнышко и дождик»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«Солнышко и тучка»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«Вокруг лужи»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«Карусель»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«Неваляшка»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Вокруг лужи» </w:t>
            </w: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rPr>
          <w:sz w:val="28"/>
          <w:szCs w:val="28"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группа: музыкально-ритмические движения ( на основе готовых и изданных конспектов по</w:t>
      </w:r>
      <w:r>
        <w:rPr>
          <w:b/>
          <w:bCs/>
          <w:sz w:val="28"/>
          <w:szCs w:val="28"/>
        </w:rPr>
        <w:t xml:space="preserve"> п</w:t>
      </w:r>
      <w:r>
        <w:rPr>
          <w:b/>
          <w:bCs/>
          <w:sz w:val="26"/>
          <w:szCs w:val="28"/>
        </w:rPr>
        <w:t>римерной образовательной программу дошкольного образования «От рождения до школы»/ под ред. Н.Е.Вераксы, Т.С.Комаровой/)</w:t>
      </w: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3"/>
        <w:gridCol w:w="3306"/>
        <w:gridCol w:w="4499"/>
        <w:gridCol w:w="3958"/>
        <w:gridCol w:w="3084"/>
      </w:tblGrid>
      <w:tr w:rsidR="00C87EB3" w:rsidTr="008D5E7B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«Барабанщик» с. 95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перед собой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«Найди себе пару» с.108 мид</w:t>
            </w:r>
            <w:r w:rsidR="00B577C7">
              <w:rPr>
                <w:sz w:val="22"/>
                <w:szCs w:val="22"/>
              </w:rPr>
              <w:t xml:space="preserve"> Упражения с листьями тнр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захлестом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влево</w:t>
            </w:r>
          </w:p>
          <w:p w:rsidR="00C87EB3" w:rsidRDefault="00B577C7" w:rsidP="008D5E7B">
            <w:r>
              <w:rPr>
                <w:sz w:val="22"/>
                <w:szCs w:val="22"/>
              </w:rPr>
              <w:t>Танец парами  тнр</w:t>
            </w:r>
            <w:r w:rsidR="00C87E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Ходьба: смело идти и прятаться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(колени, бедра)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«Покажи ладони» с. 151 мид</w:t>
            </w:r>
          </w:p>
          <w:p w:rsidR="00B577C7" w:rsidRDefault="00B577C7" w:rsidP="008D5E7B">
            <w:r>
              <w:rPr>
                <w:sz w:val="22"/>
                <w:szCs w:val="22"/>
              </w:rPr>
              <w:t>«Кастар» А.Танов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Хоровод</w:t>
            </w:r>
          </w:p>
          <w:p w:rsidR="00C87EB3" w:rsidRDefault="00C87EB3" w:rsidP="008D5E7B">
            <w:r>
              <w:rPr>
                <w:sz w:val="22"/>
                <w:szCs w:val="22"/>
              </w:rPr>
              <w:t>Новогодние танцы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«Согревалочка», с. 12  «Театр Танца»</w:t>
            </w:r>
            <w:r w:rsidR="00224045">
              <w:rPr>
                <w:sz w:val="22"/>
                <w:szCs w:val="22"/>
              </w:rPr>
              <w:t>»Койгунак»</w:t>
            </w:r>
          </w:p>
        </w:tc>
      </w:tr>
      <w:tr w:rsidR="00C87EB3" w:rsidTr="008D5E7B">
        <w:trPr>
          <w:cantSplit/>
          <w:trHeight w:val="55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 «Барабанщик» с. 95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«Хлопки» (плечи-колени)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«Найди себе пару» с. 108 мид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«пяточки-носочки»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«Пружинка» с прыжками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«Секретик» с. 17  «Театр Танца»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(носочки-пяточки)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Тройные притопы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«Покажи ладони»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Хоровод</w:t>
            </w:r>
          </w:p>
          <w:p w:rsidR="00C87EB3" w:rsidRDefault="00C87EB3" w:rsidP="008D5E7B">
            <w:r>
              <w:rPr>
                <w:sz w:val="22"/>
                <w:szCs w:val="22"/>
              </w:rPr>
              <w:t>Новогодние танцы</w:t>
            </w:r>
          </w:p>
          <w:p w:rsidR="00C87EB3" w:rsidRDefault="00C87EB3" w:rsidP="008D5E7B"/>
        </w:tc>
      </w:tr>
      <w:tr w:rsidR="00C87EB3" w:rsidTr="008D5E7B">
        <w:trPr>
          <w:cantSplit/>
          <w:trHeight w:val="79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«Марш» с. 88 мид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Простой танцевальный шаг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«Лявониха» 13 «Театр Танца»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 движением рук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«Пружинка» - Мальвина - Буратино 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«Секретик» с.17 «Театр Танца»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 движением рук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«Часики» (наклоны корпуса)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«Покажи ладони»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Хоровод</w:t>
            </w:r>
          </w:p>
          <w:p w:rsidR="00C87EB3" w:rsidRDefault="00C87EB3" w:rsidP="008D5E7B">
            <w:r>
              <w:rPr>
                <w:sz w:val="22"/>
                <w:szCs w:val="22"/>
              </w:rPr>
              <w:t>Новогодние танцы</w:t>
            </w:r>
          </w:p>
          <w:p w:rsidR="00C87EB3" w:rsidRDefault="00C87EB3" w:rsidP="008D5E7B"/>
        </w:tc>
      </w:tr>
      <w:tr w:rsidR="00C87EB3" w:rsidTr="008D5E7B">
        <w:trPr>
          <w:cantSplit/>
          <w:trHeight w:val="84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Марш (с движением рук)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вперед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«Лявониха» с. 13 «Театр Танца»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(врассыпную – в круг)</w:t>
            </w:r>
          </w:p>
          <w:p w:rsidR="00C87EB3" w:rsidRDefault="00C87EB3" w:rsidP="008D5E7B">
            <w:r>
              <w:rPr>
                <w:sz w:val="22"/>
                <w:szCs w:val="22"/>
              </w:rPr>
              <w:t>Вынос ноги на каблук (опорная нога, рабочая нога)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 – шутка» с. 15,  «Театр Танца»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(мышата бегут)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«Плечи» подъем вверх – вниз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«Покажи ладони» - танец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Хоровод</w:t>
            </w:r>
          </w:p>
          <w:p w:rsidR="00C87EB3" w:rsidRDefault="00C87EB3" w:rsidP="008D5E7B">
            <w:r>
              <w:rPr>
                <w:sz w:val="22"/>
                <w:szCs w:val="22"/>
              </w:rPr>
              <w:t>Новогодние танцы</w:t>
            </w:r>
          </w:p>
          <w:p w:rsidR="00C87EB3" w:rsidRDefault="00C87EB3" w:rsidP="008D5E7B"/>
        </w:tc>
      </w:tr>
      <w:tr w:rsidR="00C87EB3" w:rsidTr="008D5E7B">
        <w:trPr>
          <w:cantSplit/>
          <w:trHeight w:val="100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захлестом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«Поднимаемся по лестнице» (приставной) 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«Делай, как я» (игра)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Ходьба со сменой направления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«Лодочка» (друг за другом)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«Полька-шутка»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захлестом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>Взмахи рук (воробей – орел)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«Медведь и зайцы»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2"/>
                <w:szCs w:val="22"/>
              </w:rPr>
              <w:t>Подготовка к новогоднему празднику</w:t>
            </w:r>
          </w:p>
        </w:tc>
      </w:tr>
      <w:tr w:rsidR="00C87EB3" w:rsidTr="008D5E7B">
        <w:trPr>
          <w:cantSplit/>
          <w:trHeight w:val="74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«Марш» (смена направления)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2 хлопка – 2 притопа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«Догони нас, Мишка»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«Прямой галоп»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«Прыжки» (высоко-низко)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«Полька-шутка»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Шаг (кошка крадется)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«Коготки» - работа кистями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«Пляска с султанчиками» с. 136, мид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</w:tr>
      <w:tr w:rsidR="00C87EB3" w:rsidTr="008D5E7B">
        <w:trPr>
          <w:cantSplit/>
          <w:trHeight w:val="88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врассыпную – ходьба по кругу</w:t>
            </w:r>
          </w:p>
          <w:p w:rsidR="00C87EB3" w:rsidRDefault="00C87EB3" w:rsidP="008D5E7B">
            <w:r>
              <w:rPr>
                <w:sz w:val="22"/>
                <w:szCs w:val="22"/>
              </w:rPr>
              <w:t>2  хлопка – 2 притопа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«Прощаться» с16 «Театр Танца»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«Лошадки» (прямой галоп)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Тройной притоп (пауза)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Игра  «Лавата»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спиной вперед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«Неваляшка»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«Пляска с султанчиками»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sz w:val="22"/>
                <w:szCs w:val="22"/>
              </w:rPr>
              <w:t xml:space="preserve">Новогодний праздник </w:t>
            </w:r>
          </w:p>
        </w:tc>
      </w:tr>
      <w:tr w:rsidR="00C87EB3" w:rsidTr="008D5E7B">
        <w:trPr>
          <w:cantSplit/>
          <w:trHeight w:val="80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в рассыпную, ходьба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«Мячи большие – маленькие»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«Прощание» с16 «Театр Танца»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врассыпную (круг)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Тройной притоп с разворотом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Игра «Лавата»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спиной вперед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Тройные притопы с поворотами </w:t>
            </w:r>
          </w:p>
          <w:p w:rsidR="00C87EB3" w:rsidRDefault="00C87EB3" w:rsidP="008D5E7B">
            <w:pPr>
              <w:rPr>
                <w:b/>
              </w:rPr>
            </w:pPr>
            <w:r>
              <w:rPr>
                <w:sz w:val="22"/>
                <w:szCs w:val="22"/>
              </w:rPr>
              <w:t>Игра «Лавата»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</w:rPr>
            </w:pP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8"/>
        <w:gridCol w:w="2717"/>
        <w:gridCol w:w="3630"/>
        <w:gridCol w:w="2723"/>
        <w:gridCol w:w="2904"/>
        <w:gridCol w:w="2868"/>
      </w:tblGrid>
      <w:tr w:rsidR="00C87EB3" w:rsidTr="008D5E7B">
        <w:trPr>
          <w:trHeight w:val="3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8D5E7B">
        <w:trPr>
          <w:trHeight w:val="83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новогоднего репертуара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(получаем медали)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Приставной шаг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Танец «Секретик»</w:t>
            </w:r>
          </w:p>
          <w:p w:rsidR="00224045" w:rsidRDefault="00224045" w:rsidP="008D5E7B">
            <w:r>
              <w:rPr>
                <w:sz w:val="20"/>
                <w:szCs w:val="20"/>
              </w:rPr>
              <w:t>«Анайлар»Х.Саян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Подготовка к 8 Марта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«лошадки»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«Большие и маленькие мячи»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«Приглашение», с. 148 мид</w:t>
            </w:r>
          </w:p>
          <w:p w:rsidR="00224045" w:rsidRDefault="00224045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«Оркестр « тнр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 галоп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Пружинки «Мальвина  - Буратино» 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«Полька-шутка», с .15 </w:t>
            </w:r>
            <w:r>
              <w:rPr>
                <w:sz w:val="22"/>
                <w:szCs w:val="22"/>
              </w:rPr>
              <w:t>«Театр Танца»</w:t>
            </w:r>
            <w:r>
              <w:rPr>
                <w:sz w:val="20"/>
                <w:szCs w:val="20"/>
              </w:rPr>
              <w:t xml:space="preserve"> </w:t>
            </w:r>
            <w:r w:rsidR="00224045">
              <w:rPr>
                <w:sz w:val="20"/>
                <w:szCs w:val="20"/>
              </w:rPr>
              <w:t>«Ховаганар»</w:t>
            </w:r>
          </w:p>
        </w:tc>
      </w:tr>
      <w:tr w:rsidR="00C87EB3" w:rsidTr="008D5E7B">
        <w:trPr>
          <w:trHeight w:val="7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 - новое движение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притопа – 2 хлопка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«Веселый танец», с. 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«Боковой галоп»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«Лодочка» в паре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Танец «Секретик»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Утренник «8 Марта»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движением рук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Тройной притоп с поворотом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«Приглашение»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Галоп (прямой)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«Лодочка» (в паре)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«Полька-шутка», с. 15 </w:t>
            </w:r>
            <w:r>
              <w:rPr>
                <w:sz w:val="22"/>
                <w:szCs w:val="22"/>
              </w:rPr>
              <w:t>«Театр Танца»</w:t>
            </w:r>
          </w:p>
        </w:tc>
      </w:tr>
      <w:tr w:rsidR="00C87EB3" w:rsidTr="008D5E7B">
        <w:trPr>
          <w:trHeight w:val="7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Хлопки (перед собой по коленям)</w:t>
            </w:r>
          </w:p>
          <w:p w:rsidR="00C87EB3" w:rsidRDefault="00224045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«Дээн-дззн»тнр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«Боковой галоп»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Хлопки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«Секретик»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 ( в паре)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«Лодочка» (в паре)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«Делай, как я»</w:t>
            </w:r>
          </w:p>
          <w:p w:rsidR="00224045" w:rsidRDefault="00224045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«Чаашкын»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Парные хлопки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«Приглашение»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Хлопки в паре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«Полька-шутка»</w:t>
            </w:r>
          </w:p>
        </w:tc>
      </w:tr>
      <w:tr w:rsidR="00C87EB3" w:rsidTr="008D5E7B">
        <w:trPr>
          <w:trHeight w:val="7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«Часики» (наклоны головы)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«Медведь и зайцы»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«Боковой галоп»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пары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«Секретик»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со сменой направления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«Плечи» - круговые движения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«Делай, как я»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«Лодочка»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«Приглашение»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Тройные притопы (в паре)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«Лавата»</w:t>
            </w:r>
          </w:p>
        </w:tc>
      </w:tr>
      <w:tr w:rsidR="00C87EB3" w:rsidTr="008D5E7B">
        <w:trPr>
          <w:trHeight w:val="69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Плечи (подъемы)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Пляска парами, с. 145 мид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Галоп (прямой – боковой)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Хлопки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Пляска с платочками с. 137 мид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с захлестом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(бабочки-мухи)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«Лавата»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«Пяточки – носочки» (ходьба)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«Часики» - корпус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«приглашение»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«Лодочка» ( в паре)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«Делай, как я»</w:t>
            </w:r>
          </w:p>
        </w:tc>
      </w:tr>
      <w:tr w:rsidR="00C87EB3" w:rsidTr="008D5E7B">
        <w:trPr>
          <w:trHeight w:val="72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 по кругу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«Крылья уточек»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Пляска парами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Галоп (боковой - прямой)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«Деревце растет, качается»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Пляска с платочками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спиной вперед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Притопы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«Колокольчики» - кисти рук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 «Ловишки», с. 115 мид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со сменой направления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Поочередные притопы в паре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«Полька – шутка» </w:t>
            </w:r>
          </w:p>
        </w:tc>
      </w:tr>
      <w:tr w:rsidR="00C87EB3" w:rsidTr="008D5E7B">
        <w:trPr>
          <w:trHeight w:val="6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движением рук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«Деревце растет»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Пляска парами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Пристанной шаг (а паре)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Пляска с платочками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 со сменой направления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Притопы с паузой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Пляска парами, с. 145 мид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 (пары)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«Деревце растет» (пара)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«Ловишки»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«Галоп»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Отход – подход в паре</w:t>
            </w:r>
          </w:p>
          <w:p w:rsidR="00C87EB3" w:rsidRDefault="00C87EB3" w:rsidP="008D5E7B">
            <w:r>
              <w:rPr>
                <w:sz w:val="20"/>
                <w:szCs w:val="20"/>
              </w:rPr>
              <w:t>Игра «Дождик»</w:t>
            </w:r>
          </w:p>
        </w:tc>
      </w:tr>
      <w:tr w:rsidR="00C87EB3" w:rsidTr="008D5E7B">
        <w:trPr>
          <w:trHeight w:val="58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пары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«Отход»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Пляска в паре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врассыпную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Приставной шаг (в паре)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«Лавата»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бокового, прямого галопа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Удары (пятка – носок)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Пляска парами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 (смена направления)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«Крылышки» (бабочки – мухи)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«Ловишки»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Хлопки в паре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Игра «Дождик» </w:t>
            </w: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Старшая группа: музыкально-ритмические движения ( на основе готовых и изданных материалов по 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6"/>
          <w:szCs w:val="28"/>
        </w:rPr>
        <w:t>римерной образовательной программу дошкольного образования «От рождения до школы»/ под ред. Н.Е.Вераксы, Т.С.Комаровой/</w:t>
      </w:r>
      <w:r>
        <w:rPr>
          <w:b/>
          <w:sz w:val="28"/>
          <w:szCs w:val="28"/>
        </w:rPr>
        <w:t xml:space="preserve">  </w:t>
      </w:r>
    </w:p>
    <w:p w:rsidR="00C87EB3" w:rsidRDefault="00C87EB3" w:rsidP="00C87EB3">
      <w:pPr>
        <w:spacing w:line="360" w:lineRule="auto"/>
        <w:ind w:firstLine="360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3"/>
        <w:gridCol w:w="3306"/>
        <w:gridCol w:w="4499"/>
        <w:gridCol w:w="3958"/>
        <w:gridCol w:w="3084"/>
      </w:tblGrid>
      <w:tr w:rsidR="00C87EB3" w:rsidTr="008D5E7B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со сменой темпа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«Приставной шаг» (в сторону)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«Приглашение», с. 49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Легкий бег (на месте)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с «Полочкой»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Бег с захлестом 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с «пружинкой!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«Полька-тройка», с. 131 мид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Прямой, боковой галоп (по кругу), хороводный шаг 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Танцы к празднику </w:t>
            </w:r>
          </w:p>
        </w:tc>
      </w:tr>
      <w:tr w:rsidR="00C87EB3" w:rsidTr="008D5E7B">
        <w:trPr>
          <w:cantSplit/>
          <w:trHeight w:val="55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захлестом (на месте)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«Приставной шаг» (вперед)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«Приглашение», с. 24 музыка в детском саду </w:t>
            </w:r>
            <w:r w:rsidR="00224045">
              <w:rPr>
                <w:sz w:val="22"/>
                <w:szCs w:val="22"/>
              </w:rPr>
              <w:t>«Дииспей»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в рассыпную, в круг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в парах 2*2 (с собой с партнером)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«Лавата»</w:t>
            </w:r>
            <w:r w:rsidR="002240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224045">
              <w:rPr>
                <w:sz w:val="22"/>
                <w:szCs w:val="22"/>
              </w:rPr>
              <w:t xml:space="preserve">Тувинский лирический танец 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 хлопками (перед собой, за спиной)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(перед собой)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 – тройка»</w:t>
            </w:r>
            <w:r w:rsidR="008209D8">
              <w:rPr>
                <w:sz w:val="22"/>
                <w:szCs w:val="22"/>
              </w:rPr>
              <w:t>,Игра с бубном тнр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хороводным шагом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Танцы к празднику</w:t>
            </w:r>
          </w:p>
          <w:p w:rsidR="008209D8" w:rsidRDefault="008209D8" w:rsidP="008D5E7B">
            <w:r>
              <w:rPr>
                <w:sz w:val="22"/>
                <w:szCs w:val="22"/>
              </w:rPr>
              <w:t>«Тув узоры для рук»</w:t>
            </w:r>
          </w:p>
        </w:tc>
      </w:tr>
      <w:tr w:rsidR="00C87EB3" w:rsidTr="008D5E7B">
        <w:trPr>
          <w:cantSplit/>
          <w:trHeight w:val="79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«Здравствуй друг» - игра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с «пружинкой»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«Приглашение», с. 24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Прыжки с выбрасыванием поочередно ног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Хлопки (в паре) 2*2 по коленям, друг с другом 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«Гори ясно», с. 131 мид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Прыжки с выбросом ног (в паре)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«Лодочка» - ноги идут друг за другом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 - тройка»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Танцы, хороводы к новогоднему утреннику </w:t>
            </w:r>
          </w:p>
        </w:tc>
      </w:tr>
      <w:tr w:rsidR="00C87EB3" w:rsidTr="008D5E7B">
        <w:trPr>
          <w:cantSplit/>
          <w:trHeight w:val="84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(весело-грустно)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(назад - вперед)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«Приглашение» с. 24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«Змейка»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«Хлопки» 3*3 (перед собой, друг с другом)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Прыжки с выбрасыванием ног в строну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Ходьба (в парах) с изменением темпа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«Гори ясно»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</w:pPr>
          </w:p>
        </w:tc>
      </w:tr>
      <w:tr w:rsidR="00C87EB3" w:rsidTr="008D5E7B">
        <w:trPr>
          <w:cantSplit/>
          <w:trHeight w:val="100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высоким подъемом калений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(перед собой)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Полька «До свидания», с. 33 «Театр Танца»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Прыжки с выбрасыванием ног вперед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«Найди свое место» (врассыпную, на место)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«Гори ясно»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(в парах) «самоварчиком»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(поочередно) 3 – девочка, 3 – мальчик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«Лодочка»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«Полька – тройка» 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</w:tr>
      <w:tr w:rsidR="00C87EB3" w:rsidTr="008D5E7B">
        <w:trPr>
          <w:cantSplit/>
          <w:trHeight w:val="74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«Змейка»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(перед собой)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Полька «До свидания», с. 33  «Театр Танца»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(весело – грустно)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«Отойди и подойди» (в круг, из круга)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«Гори ясно»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Прямой, боковой галоп</w:t>
            </w:r>
          </w:p>
          <w:p w:rsidR="00C87EB3" w:rsidRDefault="00C87EB3" w:rsidP="008D5E7B">
            <w:r>
              <w:rPr>
                <w:sz w:val="22"/>
                <w:szCs w:val="22"/>
              </w:rPr>
              <w:t>Сходится и расходится (в паре)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«Море волнуется»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</w:tr>
      <w:tr w:rsidR="00C87EB3" w:rsidTr="008D5E7B">
        <w:trPr>
          <w:cantSplit/>
          <w:trHeight w:val="88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захлестом голени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(в сторону)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высоким подъемом каленей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Игра «Хлоп» с. 156  мид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Боковой галоп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(в паре) вперед - назад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«Лавата»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 xml:space="preserve">Новогодний праздник </w:t>
            </w:r>
          </w:p>
        </w:tc>
      </w:tr>
      <w:tr w:rsidR="00C87EB3" w:rsidTr="008D5E7B">
        <w:trPr>
          <w:cantSplit/>
          <w:trHeight w:val="80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по кругу со сменой темпа и направления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«Ковырялочка» 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Полька «До свидания»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 движением рук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«Деревце растет, качается»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«Хлоп – хлоп» - игра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Боковой галоп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(в паре) вправо – влево</w:t>
            </w:r>
          </w:p>
          <w:p w:rsidR="00C87EB3" w:rsidRDefault="00C87EB3" w:rsidP="008D5E7B">
            <w:pPr>
              <w:rPr>
                <w:b/>
              </w:rPr>
            </w:pPr>
            <w:r>
              <w:rPr>
                <w:sz w:val="22"/>
                <w:szCs w:val="22"/>
              </w:rPr>
              <w:t>«Лавата»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</w:rPr>
            </w:pP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8"/>
        <w:gridCol w:w="2717"/>
        <w:gridCol w:w="3630"/>
        <w:gridCol w:w="2723"/>
        <w:gridCol w:w="2904"/>
        <w:gridCol w:w="2868"/>
      </w:tblGrid>
      <w:tr w:rsidR="00C87EB3" w:rsidTr="008D5E7B">
        <w:trPr>
          <w:trHeight w:val="3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8D5E7B">
        <w:trPr>
          <w:trHeight w:val="83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 галоп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«Ковырялочка» с «полочкой»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«Лавата»</w:t>
            </w:r>
            <w:r w:rsidR="008209D8">
              <w:rPr>
                <w:sz w:val="20"/>
                <w:szCs w:val="20"/>
              </w:rPr>
              <w:t>, «Аъдым»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«Кот и мыши»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 поворотом на 90°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Танец «Упала шляпа», с. 27 </w:t>
            </w:r>
            <w:r>
              <w:rPr>
                <w:sz w:val="22"/>
                <w:szCs w:val="22"/>
              </w:rPr>
              <w:t>«Театр Танца»</w:t>
            </w:r>
            <w:r w:rsidR="008209D8">
              <w:rPr>
                <w:sz w:val="22"/>
                <w:szCs w:val="22"/>
              </w:rPr>
              <w:t xml:space="preserve"> «Арбай-хоор»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 xml:space="preserve">Утренник, посвященный 8 Марта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«Море волнуется»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Хоровод «А я по лугу», с. 15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«Улитка»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Приставной шаг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с погремушкой</w:t>
            </w:r>
          </w:p>
          <w:p w:rsidR="008209D8" w:rsidRDefault="008209D8" w:rsidP="008D5E7B">
            <w:r>
              <w:rPr>
                <w:sz w:val="20"/>
                <w:szCs w:val="20"/>
              </w:rPr>
              <w:t>Танец с бубнами</w:t>
            </w:r>
          </w:p>
        </w:tc>
      </w:tr>
      <w:tr w:rsidR="00C87EB3" w:rsidTr="008D5E7B">
        <w:trPr>
          <w:trHeight w:val="7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со сменой образа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«Лодочка» (в паре)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«У оленя дом большой»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Поскоки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Проскоки на 2-х ногах (вперед – назад)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«Упала шляпа», с. 27 </w:t>
            </w:r>
            <w:r>
              <w:rPr>
                <w:sz w:val="22"/>
                <w:szCs w:val="22"/>
              </w:rPr>
              <w:t>«Театр Танца»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с захлестом, выбрасывание ног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«Ловушка»,  с. 113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я по лугу»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Перестроение из 2-х колонн в круги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«Здравствуй, друг», с. 49 </w:t>
            </w:r>
            <w:r>
              <w:rPr>
                <w:sz w:val="22"/>
                <w:szCs w:val="22"/>
              </w:rPr>
              <w:t>«Театр Танца»</w:t>
            </w:r>
          </w:p>
          <w:p w:rsidR="00C87EB3" w:rsidRDefault="00C87EB3" w:rsidP="008D5E7B">
            <w:r>
              <w:rPr>
                <w:sz w:val="20"/>
                <w:szCs w:val="20"/>
              </w:rPr>
              <w:t>Игра «Ловушка»</w:t>
            </w:r>
          </w:p>
        </w:tc>
      </w:tr>
      <w:tr w:rsidR="00C87EB3" w:rsidTr="008D5E7B">
        <w:trPr>
          <w:trHeight w:val="7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в 2 колонны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Приставной шаг с «пружинкой»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 оленя дом большой»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Легкий бег (на месте)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Проскоки (вперед – назад)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«Упала шляпа»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«Улитка» - учить  сворачивать и разворачивать круг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Танец « Деревянные башмачки», с. 35 </w:t>
            </w:r>
            <w:r>
              <w:rPr>
                <w:sz w:val="22"/>
                <w:szCs w:val="22"/>
              </w:rPr>
              <w:t xml:space="preserve">«Театр </w:t>
            </w:r>
            <w:r>
              <w:rPr>
                <w:sz w:val="22"/>
                <w:szCs w:val="22"/>
              </w:rPr>
              <w:lastRenderedPageBreak/>
              <w:t>Танца»</w:t>
            </w:r>
            <w:r w:rsidR="008209D8">
              <w:rPr>
                <w:sz w:val="22"/>
                <w:szCs w:val="22"/>
              </w:rPr>
              <w:t xml:space="preserve"> «Наездники»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«Галоп» - прямой, боковой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«Ловушка»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я по лугу»</w:t>
            </w:r>
            <w:r w:rsidR="008209D8">
              <w:rPr>
                <w:sz w:val="20"/>
                <w:szCs w:val="20"/>
              </w:rPr>
              <w:t xml:space="preserve"> «Весна шенне»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«Деревце растет, качается»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«Здравствуй, друг»</w:t>
            </w:r>
          </w:p>
        </w:tc>
      </w:tr>
      <w:tr w:rsidR="00C87EB3" w:rsidTr="008D5E7B">
        <w:trPr>
          <w:trHeight w:val="7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в 2 колонны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«Отход, подход» (в парах)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«Чей кружок быстрее соберется», с. 84 мид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скорей возьмет игрушку», с.116 мид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«Упала шляпа»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«Улитка»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«Гори, гори ясно»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«Деревянные башмачки»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«Поскоки»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«Ловушка»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Хоровод « А я по лугу»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одной ноге с поворотом на 90°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«Кошка с коготками»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«Делай, как я»</w:t>
            </w:r>
          </w:p>
        </w:tc>
      </w:tr>
      <w:tr w:rsidR="00C87EB3" w:rsidTr="008D5E7B">
        <w:trPr>
          <w:trHeight w:val="69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из 2-х колонн, в 2 круга, в 2 колонны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«Чей кружок быстрее соберется»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с высоким подъемом колен, с захлестом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«Кто скорей возьмет игрушку»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Проскоки вперед – назад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«Гори ясно»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«Деревянные башмачки»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«Гори ясно»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 поворотом на 90°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«Лавата»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врассыпную, в круг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«Море волнуется»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«Гори, гори ясно»</w:t>
            </w:r>
          </w:p>
        </w:tc>
      </w:tr>
      <w:tr w:rsidR="00C87EB3" w:rsidTr="008D5E7B">
        <w:trPr>
          <w:trHeight w:val="72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«Игра с бубном», с. 84 мид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Утренник, 23 февраля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(смена видов)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«Море волнуется»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«Деревянные башмачки»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 я по лугу» пропрыгивание (вперед – назад)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«Делай, как я»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(высокие, мелкие)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«Гори, гори ясно»</w:t>
            </w:r>
          </w:p>
        </w:tc>
      </w:tr>
      <w:tr w:rsidR="00C87EB3" w:rsidTr="008D5E7B">
        <w:trPr>
          <w:trHeight w:val="6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 выбрасыванием ног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«Игра с бубном»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 шаг с акцентом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Танцы к празднику 8 Марта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«Улитка», 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«Море волнуется»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«Гори ясно»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Ходьба со сменой темпа,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в 2 колонны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Игра с бубном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со сменой настроения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быстрее возьмет игрушку»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«А я по лугу»</w:t>
            </w:r>
          </w:p>
        </w:tc>
      </w:tr>
      <w:tr w:rsidR="00C87EB3" w:rsidTr="008D5E7B">
        <w:trPr>
          <w:trHeight w:val="58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Перестроение, ходьба парами по кругу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«Найди свое место» (врассыпную)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«Игра с бубном»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 шаг с акцентом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«Пусть все улыбнутся»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Танцы к 8 Марта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«Улитка»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скорей возьмет игрушку»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с захлестом голени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«Ковырялочка»  (в сторону)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«Игра с погремушкой», с. 168 мид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«Улиточка»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 поворотом на 90°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Подготовительная к школе группа: музыкально-ритмические движения (на основе готовых и изданных конспектов  п</w:t>
      </w:r>
      <w:r>
        <w:rPr>
          <w:b/>
          <w:bCs/>
          <w:sz w:val="28"/>
          <w:szCs w:val="28"/>
        </w:rPr>
        <w:t>о п</w:t>
      </w:r>
      <w:r>
        <w:rPr>
          <w:b/>
          <w:bCs/>
          <w:sz w:val="26"/>
          <w:szCs w:val="28"/>
        </w:rPr>
        <w:t>римерной образовательной программу дошкольного образования «От рождения до школы»/ под ред. Н.Е.Вераксы, Т.С.Комаровой/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653"/>
        <w:gridCol w:w="3306"/>
        <w:gridCol w:w="4499"/>
        <w:gridCol w:w="3958"/>
        <w:gridCol w:w="3084"/>
      </w:tblGrid>
      <w:tr w:rsidR="00C87EB3" w:rsidTr="008D5E7B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ind w:left="113" w:right="113"/>
              <w:jc w:val="center"/>
              <w:rPr>
                <w:b/>
              </w:rPr>
            </w:pPr>
          </w:p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декабрь</w:t>
            </w:r>
          </w:p>
        </w:tc>
      </w:tr>
      <w:tr w:rsidR="00C87EB3" w:rsidTr="008D5E7B">
        <w:trPr>
          <w:cantSplit/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со сменой темпа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(перед собой)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с хлопками», с. 194 мид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Перестроение в 2 колонны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«Гармошка» - познакомить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 – хлопушка», с. 52 «Театр Танца»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Смена бокового на прямой галоп</w:t>
            </w:r>
          </w:p>
          <w:p w:rsidR="00C87EB3" w:rsidRDefault="00C87EB3" w:rsidP="008D5E7B">
            <w:r>
              <w:rPr>
                <w:sz w:val="22"/>
                <w:szCs w:val="22"/>
              </w:rPr>
              <w:t>Тройной шаг с притопом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«Пружинка» - танец, с. 188 мад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«Плетень» 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Хороводный шаг</w:t>
            </w:r>
          </w:p>
          <w:p w:rsidR="00C87EB3" w:rsidRDefault="00C87EB3" w:rsidP="008D5E7B">
            <w:r>
              <w:rPr>
                <w:sz w:val="22"/>
                <w:szCs w:val="22"/>
              </w:rPr>
              <w:t>Новогодние танцы</w:t>
            </w:r>
          </w:p>
        </w:tc>
      </w:tr>
      <w:tr w:rsidR="00C87EB3" w:rsidTr="008D5E7B">
        <w:trPr>
          <w:cantSplit/>
          <w:trHeight w:val="55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«Здравствуй, друг» с. 12 «Театр Танца»</w:t>
            </w:r>
            <w:r w:rsidR="008209D8">
              <w:rPr>
                <w:sz w:val="22"/>
                <w:szCs w:val="22"/>
              </w:rPr>
              <w:t>»Тув узоры для рук»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(в сторону)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с хлопками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Перестроение в 2 колонны, в 2 круга, в 1 круг</w:t>
            </w:r>
            <w:r w:rsidR="008209D8">
              <w:rPr>
                <w:sz w:val="22"/>
                <w:szCs w:val="22"/>
              </w:rPr>
              <w:t xml:space="preserve"> «Ойтулааш»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«Гармошка»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 – хлопушка»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Перестроение тройками </w:t>
            </w:r>
          </w:p>
          <w:p w:rsidR="00C87EB3" w:rsidRDefault="00C87EB3" w:rsidP="008D5E7B">
            <w:r>
              <w:rPr>
                <w:sz w:val="22"/>
                <w:szCs w:val="22"/>
              </w:rPr>
              <w:t>Тройной шаг с притопом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«Пружинки» </w:t>
            </w:r>
            <w:r w:rsidR="008209D8">
              <w:rPr>
                <w:sz w:val="22"/>
                <w:szCs w:val="22"/>
              </w:rPr>
              <w:t>«Танец оленят»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Боковой галоп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в парах (перед собой, с партнером)</w:t>
            </w:r>
          </w:p>
          <w:p w:rsidR="00C87EB3" w:rsidRDefault="008209D8" w:rsidP="008D5E7B">
            <w:r>
              <w:rPr>
                <w:sz w:val="22"/>
                <w:szCs w:val="22"/>
              </w:rPr>
              <w:t>«Кожамык»</w:t>
            </w:r>
          </w:p>
        </w:tc>
      </w:tr>
      <w:tr w:rsidR="00C87EB3" w:rsidTr="008D5E7B">
        <w:trPr>
          <w:cantSplit/>
          <w:trHeight w:val="79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Легкий бег (на месте)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«Ковырялочка» (в паре)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Танец с хлопками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Перестроение в 2 колонны, ходьба в парах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«Гармошка»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«Полька – хлопушка»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Перестроение парами-четверками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Тройной шаг с притопом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«Пружинки»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Хороводный шаг</w:t>
            </w:r>
          </w:p>
          <w:p w:rsidR="00C87EB3" w:rsidRDefault="00C87EB3" w:rsidP="008D5E7B">
            <w:r>
              <w:rPr>
                <w:sz w:val="22"/>
                <w:szCs w:val="22"/>
              </w:rPr>
              <w:t>Боковой галоп в парах</w:t>
            </w:r>
          </w:p>
          <w:p w:rsidR="00C87EB3" w:rsidRDefault="00C87EB3" w:rsidP="008D5E7B">
            <w:r>
              <w:rPr>
                <w:sz w:val="22"/>
                <w:szCs w:val="22"/>
              </w:rPr>
              <w:t>Танцы</w:t>
            </w:r>
          </w:p>
        </w:tc>
      </w:tr>
      <w:tr w:rsidR="00C87EB3" w:rsidTr="008D5E7B">
        <w:trPr>
          <w:cantSplit/>
          <w:trHeight w:val="84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(грустно – бодро)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«Плетень» - учить соединять руки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«Лавата»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«Улитка»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«Гармошка»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«Полька – хлопушка»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Перестроение из 3-ек в 3 круга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«Узнай по голосу»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«Пружинки»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Подготовка к Новогодним праздникам</w:t>
            </w:r>
          </w:p>
        </w:tc>
      </w:tr>
      <w:tr w:rsidR="00C87EB3" w:rsidTr="008D5E7B">
        <w:trPr>
          <w:cantSplit/>
          <w:trHeight w:val="100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Бег с высоким подниманием коленей 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Подпрыгивание вперед – назад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«танец с хлопками»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Бег с выбрасыванием ног вперед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Хлопки в парах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Парный танец, с. 196 мид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«Улитка», «Змейка»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«Узнай по голосу»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«Круговой галоп» с. 202 мид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</w:tr>
      <w:tr w:rsidR="00C87EB3" w:rsidTr="008D5E7B">
        <w:trPr>
          <w:cantSplit/>
          <w:trHeight w:val="74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«Змейка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«Лодочка»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Русская хороводная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Пляска, с. 171 мид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Бег с высоким подъемом коленей 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Приставной шаг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Парный танец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Пары расходятся влево – вправо 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«Узнай по голосу»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«Круговой галоп»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</w:tr>
      <w:tr w:rsidR="00C87EB3" w:rsidTr="008D5E7B">
        <w:trPr>
          <w:cantSplit/>
          <w:trHeight w:val="88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 xml:space="preserve">Бег с захлестом голени </w:t>
            </w:r>
          </w:p>
          <w:p w:rsidR="00C87EB3" w:rsidRDefault="00C87EB3" w:rsidP="008D5E7B">
            <w:r>
              <w:rPr>
                <w:sz w:val="22"/>
                <w:szCs w:val="22"/>
              </w:rPr>
              <w:t>Шаг в парах с поворотом</w:t>
            </w:r>
          </w:p>
          <w:p w:rsidR="00C87EB3" w:rsidRDefault="00C87EB3" w:rsidP="008D5E7B">
            <w:r>
              <w:rPr>
                <w:sz w:val="22"/>
                <w:szCs w:val="22"/>
              </w:rPr>
              <w:t>Хоровод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Боковой галоп в паре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«Деревце вырастает»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«Гори, гори ясно»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«Делай, как я»</w:t>
            </w:r>
          </w:p>
          <w:p w:rsidR="00C87EB3" w:rsidRDefault="00C87EB3" w:rsidP="008D5E7B">
            <w:r>
              <w:rPr>
                <w:sz w:val="22"/>
                <w:szCs w:val="22"/>
              </w:rPr>
              <w:t>Пропрыгивание вперед – назад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«Круговой галоп»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Новогодние утренники</w:t>
            </w:r>
          </w:p>
        </w:tc>
      </w:tr>
      <w:tr w:rsidR="00C87EB3" w:rsidTr="008D5E7B">
        <w:trPr>
          <w:cantSplit/>
          <w:trHeight w:val="804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Ходьба с перестроением из 1 колонны в 2</w:t>
            </w:r>
          </w:p>
          <w:p w:rsidR="00C87EB3" w:rsidRDefault="00C87EB3" w:rsidP="008D5E7B">
            <w:r>
              <w:rPr>
                <w:sz w:val="22"/>
                <w:szCs w:val="22"/>
              </w:rPr>
              <w:t xml:space="preserve">Приставной шаг с «пружинкой»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Поскоки парами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«Неваляшка» (корпус)</w:t>
            </w:r>
          </w:p>
          <w:p w:rsidR="00C87EB3" w:rsidRDefault="00C87EB3" w:rsidP="008D5E7B">
            <w:r>
              <w:rPr>
                <w:sz w:val="22"/>
                <w:szCs w:val="22"/>
              </w:rPr>
              <w:t>«Парный танец»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2"/>
                <w:szCs w:val="22"/>
              </w:rPr>
              <w:t>Перестроение тройками</w:t>
            </w:r>
          </w:p>
          <w:p w:rsidR="00C87EB3" w:rsidRDefault="00C87EB3" w:rsidP="008D5E7B">
            <w:r>
              <w:rPr>
                <w:sz w:val="22"/>
                <w:szCs w:val="22"/>
              </w:rPr>
              <w:t>«Часики» (голова)</w:t>
            </w:r>
          </w:p>
          <w:p w:rsidR="00C87EB3" w:rsidRDefault="00C87EB3" w:rsidP="008D5E7B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«Круговой галоп»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b/>
              </w:rPr>
            </w:pPr>
          </w:p>
        </w:tc>
      </w:tr>
    </w:tbl>
    <w:p w:rsidR="00C87EB3" w:rsidRDefault="00C87EB3" w:rsidP="00C87EB3">
      <w:pPr>
        <w:ind w:left="360"/>
        <w:rPr>
          <w:sz w:val="28"/>
          <w:szCs w:val="28"/>
        </w:rPr>
      </w:pPr>
    </w:p>
    <w:p w:rsidR="00C87EB3" w:rsidRDefault="00C87EB3" w:rsidP="00C87EB3">
      <w:pPr>
        <w:ind w:left="360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58"/>
        <w:gridCol w:w="2717"/>
        <w:gridCol w:w="3630"/>
        <w:gridCol w:w="2723"/>
        <w:gridCol w:w="2904"/>
        <w:gridCol w:w="2868"/>
      </w:tblGrid>
      <w:tr w:rsidR="00C87EB3" w:rsidTr="008D5E7B">
        <w:trPr>
          <w:trHeight w:val="3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</w:rPr>
              <w:t>май</w:t>
            </w:r>
          </w:p>
        </w:tc>
      </w:tr>
      <w:tr w:rsidR="00C87EB3" w:rsidTr="008D5E7B">
        <w:trPr>
          <w:trHeight w:val="83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Поскоки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«Ковырялочка»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Детский краковяк с. 191 мид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из колонны, в 2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«Зеркало»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</w:t>
            </w:r>
            <w:r w:rsidR="008209D8">
              <w:rPr>
                <w:sz w:val="20"/>
                <w:szCs w:val="20"/>
              </w:rPr>
              <w:t>Челерой»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Праздник,</w:t>
            </w:r>
          </w:p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посвященный 8 марта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 хороводным шагом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«Парная полька», с.  193 мид</w:t>
            </w:r>
          </w:p>
          <w:p w:rsidR="008209D8" w:rsidRDefault="008209D8" w:rsidP="008D5E7B">
            <w:r>
              <w:rPr>
                <w:sz w:val="20"/>
                <w:szCs w:val="20"/>
              </w:rPr>
              <w:t>«Цветы Тувы»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Подготовка к выпускному вечеру</w:t>
            </w:r>
          </w:p>
        </w:tc>
      </w:tr>
      <w:tr w:rsidR="00C87EB3" w:rsidTr="008D5E7B">
        <w:trPr>
          <w:trHeight w:val="7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Поскоки</w:t>
            </w:r>
          </w:p>
          <w:p w:rsidR="00C87EB3" w:rsidRDefault="008209D8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«танец Аяк шайым»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Детский краковяк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Перестроение 4 к. парами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«Ковырялочка»</w:t>
            </w:r>
          </w:p>
          <w:p w:rsidR="00C87EB3" w:rsidRDefault="00C87EB3" w:rsidP="008D5E7B">
            <w:r>
              <w:rPr>
                <w:sz w:val="20"/>
                <w:szCs w:val="20"/>
              </w:rPr>
              <w:t>Танец «Девочки и мальчики»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Прямой, боковой галоп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«Гармошка»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«Лавата»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7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«Змейка», «Улитка»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Притопы 2+3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«Ищи» с. 157 мид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«мышиный», спортивный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 с притопом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скорей ударит»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движением рук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Отскоки в парах (вперед – назад)</w:t>
            </w:r>
            <w:r w:rsidR="008209D8">
              <w:rPr>
                <w:sz w:val="20"/>
                <w:szCs w:val="20"/>
              </w:rPr>
              <w:t>,»Тувинский вальс»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«Полька» с. 200 мид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Поскоки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«Ковырялочка» с переходом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«Парная полька»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72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из 2 колонн, 2 круга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Приставной шаг (в паре)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«Ищи»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«Девочки мальчики»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скорей ударит в бубен», с. 163 мид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 в парах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мест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«Полька»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 движением рук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«Пружинка» с хлопками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«Парная полька»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698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 хороводным шагом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«Здравствуй, друг»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«Ищи»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t>Праздник,</w:t>
            </w:r>
          </w:p>
          <w:p w:rsidR="00C87EB3" w:rsidRDefault="00C87EB3" w:rsidP="008D5E7B">
            <w:pPr>
              <w:jc w:val="center"/>
              <w:rPr>
                <w:sz w:val="20"/>
                <w:szCs w:val="20"/>
              </w:rPr>
            </w:pPr>
            <w:r>
              <w:t>посвященный 23 февраля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партнеров в паре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«Полька»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«Плетень»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Танец «Коротышки» Усова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72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«Змейка» со сменой направления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«Здравствуй, друг»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«Ищи»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Тройной шаг с акцентом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«Полька»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«Зеркало»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«Гармошка»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скорей ударит»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6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с продвижением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в паре (вокруг партнера)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в сочетании с ходьбой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«Страшак», с. 53 </w:t>
            </w:r>
            <w:r>
              <w:rPr>
                <w:sz w:val="22"/>
                <w:szCs w:val="22"/>
              </w:rPr>
              <w:t>«Театр Танца»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 в паре  со сменой направления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«Ищи»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друг за другом по кругу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«Коротышки»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«Ищи»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  <w:tr w:rsidR="00C87EB3" w:rsidTr="008D5E7B">
        <w:trPr>
          <w:trHeight w:val="58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87EB3" w:rsidRDefault="00C87EB3" w:rsidP="008D5E7B">
            <w:pPr>
              <w:snapToGrid w:val="0"/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в паре (вокруг партнера)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«Зеркало»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«Лавата»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по кругу друг за другом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«Делай, как 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«Страшак»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 со сменой темпа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«Гори, ясно»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«Полька»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«Лавата»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«Змейка» со сменой направления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«Танец утят»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87EB3" w:rsidRDefault="00C87EB3" w:rsidP="00C87EB3">
      <w:pPr>
        <w:rPr>
          <w:sz w:val="28"/>
          <w:szCs w:val="28"/>
        </w:rPr>
      </w:pPr>
    </w:p>
    <w:p w:rsidR="008D5E7B" w:rsidRDefault="008D5E7B" w:rsidP="003F46CF">
      <w:pPr>
        <w:ind w:left="720"/>
        <w:rPr>
          <w:b/>
          <w:sz w:val="32"/>
          <w:szCs w:val="32"/>
        </w:rPr>
      </w:pPr>
    </w:p>
    <w:p w:rsidR="008D5E7B" w:rsidRDefault="008D5E7B" w:rsidP="003F46CF">
      <w:pPr>
        <w:rPr>
          <w:b/>
          <w:sz w:val="32"/>
          <w:szCs w:val="32"/>
        </w:rPr>
      </w:pPr>
    </w:p>
    <w:p w:rsidR="008D5E7B" w:rsidRDefault="008D5E7B" w:rsidP="008D5E7B">
      <w:pPr>
        <w:jc w:val="center"/>
        <w:rPr>
          <w:b/>
          <w:sz w:val="32"/>
          <w:szCs w:val="32"/>
        </w:rPr>
      </w:pPr>
    </w:p>
    <w:p w:rsidR="008D5E7B" w:rsidRDefault="008D5E7B" w:rsidP="008D5E7B">
      <w:pPr>
        <w:jc w:val="center"/>
        <w:rPr>
          <w:b/>
          <w:sz w:val="32"/>
          <w:szCs w:val="32"/>
        </w:rPr>
      </w:pPr>
    </w:p>
    <w:p w:rsidR="00C87EB3" w:rsidRDefault="00C87EB3" w:rsidP="00C87EB3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page" w:tblpX="1318" w:tblpY="4165"/>
        <w:tblW w:w="15372" w:type="dxa"/>
        <w:tblLayout w:type="fixed"/>
        <w:tblLook w:val="0000"/>
      </w:tblPr>
      <w:tblGrid>
        <w:gridCol w:w="3070"/>
        <w:gridCol w:w="3070"/>
        <w:gridCol w:w="3070"/>
        <w:gridCol w:w="3071"/>
        <w:gridCol w:w="3091"/>
      </w:tblGrid>
      <w:tr w:rsidR="00C87EB3" w:rsidTr="008D5E7B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Ранняя группа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Подготовительная к </w:t>
            </w:r>
            <w:r>
              <w:rPr>
                <w:b/>
                <w:sz w:val="28"/>
                <w:szCs w:val="28"/>
              </w:rPr>
              <w:lastRenderedPageBreak/>
              <w:t>школе группа</w:t>
            </w:r>
          </w:p>
        </w:tc>
      </w:tr>
      <w:tr w:rsidR="00C87EB3" w:rsidTr="008D5E7B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различать и называть музыкальные инструменты: погремушка, бубен;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играть на погремушке громко-тихо, медленно-быстро.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знакомить с дудочкой, металлофоном, барабаном, с их звучанием;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способствовать приобретению элементарных навыков подыгрывания  на детских музыкальных инструментах..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 умения подыгрывать простейшие мелодии на деревянных ложках, других ударных инструментах;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четко передавать простейший  ритмический рисунок.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исполнять на музыкальных инструментах простейшие песенки индивидуально и в группе;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творчество детей;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побуждать детей к активным самостоятельным действиям.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знакомить с музыкальными произведениями в исполнении различных инструментов и в оркестровой обработке;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играть на металлофоне, ударных инструментах (русских народных);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- исполнять музыкальные произведения в оркестре, ансамбле. </w:t>
            </w:r>
          </w:p>
        </w:tc>
      </w:tr>
    </w:tbl>
    <w:p w:rsidR="008A4F34" w:rsidRDefault="008209D8" w:rsidP="008209D8">
      <w:pPr>
        <w:rPr>
          <w:b/>
          <w:sz w:val="32"/>
          <w:szCs w:val="32"/>
        </w:rPr>
      </w:pPr>
      <w:r w:rsidRPr="00837727">
        <w:rPr>
          <w:b/>
          <w:sz w:val="32"/>
          <w:szCs w:val="32"/>
        </w:rPr>
        <w:t xml:space="preserve">                                                  </w:t>
      </w:r>
    </w:p>
    <w:p w:rsidR="008A4F34" w:rsidRDefault="008A4F34" w:rsidP="008209D8">
      <w:pPr>
        <w:rPr>
          <w:b/>
          <w:sz w:val="32"/>
          <w:szCs w:val="32"/>
        </w:rPr>
      </w:pPr>
    </w:p>
    <w:p w:rsidR="008A4F34" w:rsidRDefault="008A4F34" w:rsidP="008209D8">
      <w:pPr>
        <w:rPr>
          <w:b/>
          <w:sz w:val="32"/>
          <w:szCs w:val="32"/>
        </w:rPr>
      </w:pPr>
    </w:p>
    <w:p w:rsidR="008A4F34" w:rsidRDefault="008A4F34" w:rsidP="008209D8">
      <w:pPr>
        <w:rPr>
          <w:b/>
          <w:sz w:val="32"/>
          <w:szCs w:val="32"/>
        </w:rPr>
      </w:pPr>
    </w:p>
    <w:p w:rsidR="008A4F34" w:rsidRDefault="008A4F34" w:rsidP="008209D8">
      <w:pPr>
        <w:rPr>
          <w:b/>
          <w:sz w:val="32"/>
          <w:szCs w:val="32"/>
        </w:rPr>
      </w:pPr>
    </w:p>
    <w:p w:rsidR="008A4F34" w:rsidRDefault="008A4F34" w:rsidP="008209D8">
      <w:pPr>
        <w:rPr>
          <w:b/>
          <w:sz w:val="32"/>
          <w:szCs w:val="32"/>
        </w:rPr>
      </w:pPr>
    </w:p>
    <w:p w:rsidR="008209D8" w:rsidRPr="008A4F34" w:rsidRDefault="008209D8" w:rsidP="008A4F34">
      <w:pPr>
        <w:rPr>
          <w:b/>
          <w:sz w:val="32"/>
          <w:szCs w:val="32"/>
        </w:rPr>
      </w:pPr>
      <w:r w:rsidRPr="00837727">
        <w:rPr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>3.  Игра на детских музыкальных инструментах</w:t>
      </w:r>
    </w:p>
    <w:p w:rsidR="008209D8" w:rsidRDefault="008209D8" w:rsidP="003F46CF">
      <w:pPr>
        <w:jc w:val="both"/>
        <w:rPr>
          <w:sz w:val="28"/>
          <w:szCs w:val="28"/>
        </w:rPr>
      </w:pPr>
    </w:p>
    <w:p w:rsidR="00C87EB3" w:rsidRDefault="00C87EB3" w:rsidP="003F4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Ценностно-целевые ориентиры: развитие исполнительского творчества; реализация самостоятельной творческой деятельности. </w:t>
      </w:r>
    </w:p>
    <w:p w:rsidR="00C87EB3" w:rsidRDefault="00C87EB3" w:rsidP="00C87EB3">
      <w:pPr>
        <w:ind w:left="360"/>
        <w:jc w:val="both"/>
        <w:rPr>
          <w:sz w:val="28"/>
          <w:szCs w:val="28"/>
        </w:rPr>
      </w:pPr>
    </w:p>
    <w:p w:rsidR="00C87EB3" w:rsidRDefault="00C87EB3" w:rsidP="008A4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Младшая группа: игра на детских музыкальных инструментах</w:t>
      </w: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359"/>
        <w:gridCol w:w="14013"/>
      </w:tblGrid>
      <w:tr w:rsidR="00C87EB3" w:rsidTr="008D5E7B">
        <w:trPr>
          <w:cantSplit/>
          <w:trHeight w:val="6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шумовым инструментом - погремушкой и её разновидностями </w:t>
            </w:r>
          </w:p>
        </w:tc>
      </w:tr>
      <w:tr w:rsidR="00C87EB3" w:rsidTr="008D5E7B">
        <w:trPr>
          <w:cantSplit/>
          <w:trHeight w:val="53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ударным звенящим инструментом: бубен</w:t>
            </w:r>
          </w:p>
        </w:tc>
      </w:tr>
      <w:tr w:rsidR="00C87EB3" w:rsidTr="008D5E7B">
        <w:trPr>
          <w:cantSplit/>
          <w:trHeight w:val="52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ударным инструментом «барабан» и его видами (деревянный, металлический)</w:t>
            </w:r>
          </w:p>
        </w:tc>
      </w:tr>
      <w:tr w:rsidR="00C87EB3" w:rsidTr="008D5E7B">
        <w:trPr>
          <w:cantSplit/>
          <w:trHeight w:val="53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«Угадай-ка»: погремушка, бубен, барабан </w:t>
            </w:r>
          </w:p>
        </w:tc>
      </w:tr>
      <w:tr w:rsidR="00C87EB3" w:rsidTr="008D5E7B">
        <w:trPr>
          <w:cantSplit/>
          <w:trHeight w:val="52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ударным, звенящим  музыкальным инструментом «колокольчик»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Исполнение в оркестре простых ритмических рисунков</w:t>
            </w:r>
          </w:p>
        </w:tc>
      </w:tr>
      <w:tr w:rsidR="00C87EB3" w:rsidTr="008D5E7B">
        <w:trPr>
          <w:cantSplit/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духовым инструментом (народным) - свистулька </w:t>
            </w:r>
          </w:p>
        </w:tc>
      </w:tr>
      <w:tr w:rsidR="00C87EB3" w:rsidTr="008D5E7B">
        <w:trPr>
          <w:cantSplit/>
          <w:trHeight w:val="54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духовым (народным) инструментов – «дудочка» и её видами</w:t>
            </w:r>
          </w:p>
        </w:tc>
      </w:tr>
      <w:tr w:rsidR="00C87EB3" w:rsidTr="008D5E7B">
        <w:trPr>
          <w:cantSplit/>
          <w:trHeight w:val="52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«Угадай-ка»</w:t>
            </w:r>
          </w:p>
        </w:tc>
      </w:tr>
      <w:tr w:rsidR="00C87EB3" w:rsidTr="008D5E7B">
        <w:trPr>
          <w:cantSplit/>
          <w:trHeight w:val="5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«Угадай-ка», исполнение в оркестре простых мелодий </w:t>
            </w:r>
          </w:p>
        </w:tc>
      </w:tr>
    </w:tbl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Средняя группа: игра на детских музыкальных инструментах </w:t>
      </w:r>
    </w:p>
    <w:tbl>
      <w:tblPr>
        <w:tblW w:w="0" w:type="auto"/>
        <w:tblInd w:w="-10" w:type="dxa"/>
        <w:tblLayout w:type="fixed"/>
        <w:tblLook w:val="0000"/>
      </w:tblPr>
      <w:tblGrid>
        <w:gridCol w:w="1359"/>
        <w:gridCol w:w="14013"/>
      </w:tblGrid>
      <w:tr w:rsidR="00C87EB3" w:rsidTr="008D5E7B">
        <w:trPr>
          <w:cantSplit/>
          <w:trHeight w:val="6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металлофоном (звенящий звук)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«Угадай-ка»: звенящие (бубен, колокольчик, металлофон)</w:t>
            </w:r>
          </w:p>
        </w:tc>
      </w:tr>
      <w:tr w:rsidR="00C87EB3" w:rsidTr="008D5E7B">
        <w:trPr>
          <w:cantSplit/>
          <w:trHeight w:val="53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Оркестр звенящих инструментов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деревянными ложками (ударные)</w:t>
            </w:r>
          </w:p>
        </w:tc>
      </w:tr>
      <w:tr w:rsidR="00C87EB3" w:rsidTr="008D5E7B">
        <w:trPr>
          <w:cantSplit/>
          <w:trHeight w:val="52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«Угадай-ка» (шумовые): барабан, погремушка, ложки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Оркестр: шумовые</w:t>
            </w:r>
          </w:p>
        </w:tc>
      </w:tr>
      <w:tr w:rsidR="00C87EB3" w:rsidTr="008D5E7B">
        <w:trPr>
          <w:cantSplit/>
          <w:trHeight w:val="53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«Угадай-ка»: шумовые и звенящие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Оркестровое исполнение на Новогоднем празднике </w:t>
            </w:r>
          </w:p>
        </w:tc>
      </w:tr>
      <w:tr w:rsidR="00C87EB3" w:rsidTr="008D5E7B">
        <w:trPr>
          <w:cantSplit/>
          <w:trHeight w:val="52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музыкальным треугольником (звук нежный)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«Угадай-ка» (звенящие): бубен, колокольчик, треугольник, металлофон</w:t>
            </w:r>
          </w:p>
        </w:tc>
      </w:tr>
      <w:tr w:rsidR="00C87EB3" w:rsidTr="008D5E7B">
        <w:trPr>
          <w:cantSplit/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Оркестр (звенящие)</w:t>
            </w:r>
          </w:p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Металлофон: индивидуальная игра на 1 звуке в сопровождении треугольника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Оркестровка песен знакомых </w:t>
            </w:r>
          </w:p>
        </w:tc>
      </w:tr>
      <w:tr w:rsidR="00C87EB3" w:rsidTr="008D5E7B">
        <w:trPr>
          <w:cantSplit/>
          <w:trHeight w:val="54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смешанного оркестра на празднике 8 Марта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«Угадай-ка»: шумовые, звенящие</w:t>
            </w:r>
          </w:p>
        </w:tc>
      </w:tr>
      <w:tr w:rsidR="00C87EB3" w:rsidTr="008D5E7B">
        <w:trPr>
          <w:cantSplit/>
          <w:trHeight w:val="52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«народные инструменты», «народный оркестр»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Оркестровка русских народных мелодий</w:t>
            </w:r>
          </w:p>
        </w:tc>
      </w:tr>
      <w:tr w:rsidR="00C87EB3" w:rsidTr="008D5E7B">
        <w:trPr>
          <w:cantSplit/>
          <w:trHeight w:val="5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музыкальной коробочкой (ударный) </w:t>
            </w:r>
          </w:p>
        </w:tc>
      </w:tr>
    </w:tbl>
    <w:p w:rsidR="00C87EB3" w:rsidRDefault="00C87EB3" w:rsidP="00C87EB3">
      <w:pPr>
        <w:rPr>
          <w:b/>
          <w:sz w:val="28"/>
          <w:szCs w:val="28"/>
        </w:rPr>
      </w:pPr>
    </w:p>
    <w:p w:rsidR="00C87EB3" w:rsidRDefault="00C87EB3" w:rsidP="00C87EB3">
      <w:pPr>
        <w:rPr>
          <w:b/>
          <w:sz w:val="28"/>
          <w:szCs w:val="28"/>
        </w:rPr>
      </w:pPr>
    </w:p>
    <w:p w:rsidR="00C87EB3" w:rsidRDefault="00C87EB3" w:rsidP="00C87EB3">
      <w:pPr>
        <w:rPr>
          <w:b/>
          <w:sz w:val="28"/>
          <w:szCs w:val="28"/>
        </w:rPr>
      </w:pPr>
    </w:p>
    <w:p w:rsidR="00C87EB3" w:rsidRDefault="00C87EB3" w:rsidP="00C87EB3">
      <w:pPr>
        <w:rPr>
          <w:b/>
          <w:sz w:val="28"/>
          <w:szCs w:val="28"/>
        </w:rPr>
      </w:pPr>
    </w:p>
    <w:p w:rsidR="00C87EB3" w:rsidRDefault="00C87EB3" w:rsidP="00C87EB3">
      <w:pPr>
        <w:rPr>
          <w:b/>
          <w:sz w:val="28"/>
          <w:szCs w:val="28"/>
        </w:rPr>
      </w:pPr>
    </w:p>
    <w:p w:rsidR="008D5E7B" w:rsidRDefault="008D5E7B" w:rsidP="00C87EB3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D5E7B" w:rsidRDefault="008D5E7B" w:rsidP="00C87EB3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Старшая группа: игра на детских музыкальных инструментах </w:t>
      </w:r>
    </w:p>
    <w:p w:rsidR="00C87EB3" w:rsidRDefault="00C87EB3" w:rsidP="00C87EB3">
      <w:pPr>
        <w:spacing w:line="360" w:lineRule="auto"/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359"/>
        <w:gridCol w:w="14013"/>
      </w:tblGrid>
      <w:tr w:rsidR="00C87EB3" w:rsidTr="008D5E7B">
        <w:trPr>
          <w:cantSplit/>
          <w:trHeight w:val="6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Закрепить понятие «народный оркестр»; 3 группы инструментов: духовые, ударные, струнные </w:t>
            </w:r>
          </w:p>
        </w:tc>
      </w:tr>
      <w:tr w:rsidR="00C87EB3" w:rsidTr="008D5E7B">
        <w:trPr>
          <w:cantSplit/>
          <w:trHeight w:val="53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со струнными народными инструментами: балалайка, гитара. Игра на ударных инструментах: «Звенящий треугольник»,  муз. Рустамова, с. 135, «Сорока-сорока» обр. Т. Попатенко, с. 136 </w:t>
            </w:r>
          </w:p>
        </w:tc>
      </w:tr>
      <w:tr w:rsidR="00C87EB3" w:rsidTr="008D5E7B">
        <w:trPr>
          <w:cantSplit/>
          <w:trHeight w:val="52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ударными народными инструментами: колотушка, трещотка, шкатулочка. Учить аранжировать знакомые  произведения «Латвийская полька» обр. М. Раухвергера, с. 141  </w:t>
            </w:r>
          </w:p>
        </w:tc>
      </w:tr>
      <w:tr w:rsidR="00C87EB3" w:rsidTr="008D5E7B">
        <w:trPr>
          <w:cantSplit/>
          <w:trHeight w:val="53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духовыми народными инструментами: свистульки (глина, дерево, береста). Исполнение в оркестре русских народных произведений: «Калинка»,  «А я по лугу», «Светит месяц»</w:t>
            </w:r>
          </w:p>
        </w:tc>
      </w:tr>
      <w:tr w:rsidR="00C87EB3" w:rsidTr="008D5E7B">
        <w:trPr>
          <w:cantSplit/>
          <w:trHeight w:val="52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клавишными инструментами: фортепиано,  клавесин. Исполнение в оркестре знакомых произведений, соло на металлофоне  «Андрей воробей» 7, (музыкальный букварь), «Мы идем с флажками» 38 (музыкальный букварь)</w:t>
            </w:r>
          </w:p>
        </w:tc>
      </w:tr>
      <w:tr w:rsidR="00C87EB3" w:rsidTr="008D5E7B">
        <w:trPr>
          <w:cantSplit/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духовым оркестром </w:t>
            </w:r>
          </w:p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«Угадай-ка» (народные инструменты). Продолжать учить оркестровать  знакомые произведения: «Лесенка», с. 28 (музыкальный букварь), «Петушок» 34 (музыкальный букварь)</w:t>
            </w:r>
          </w:p>
        </w:tc>
      </w:tr>
      <w:tr w:rsidR="00C87EB3" w:rsidTr="008D5E7B">
        <w:trPr>
          <w:cantSplit/>
          <w:trHeight w:val="54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Исполнение в оркестре произведений к 8 Марта: «Вальс» С. Паддевикла,  «Вальс петушков» </w:t>
            </w:r>
          </w:p>
        </w:tc>
      </w:tr>
      <w:tr w:rsidR="00C87EB3" w:rsidTr="008D5E7B">
        <w:trPr>
          <w:cantSplit/>
          <w:trHeight w:val="52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тамбурином. Исполнение в смешанном оркестре знакомых произведений «Бубенчики» 22 (музыкальный букварь), «Качели» 8 (музыкальный букварь)</w:t>
            </w:r>
          </w:p>
        </w:tc>
      </w:tr>
      <w:tr w:rsidR="00C87EB3" w:rsidTr="008D5E7B">
        <w:trPr>
          <w:cantSplit/>
          <w:trHeight w:val="5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колоколами. Учить оркестровать знакомые произведения: «Месяц мой» 42 (музыкальный букварь), «смелый пилот» 44 (музыкальный букварь) </w:t>
            </w:r>
          </w:p>
        </w:tc>
      </w:tr>
    </w:tbl>
    <w:p w:rsidR="00C87EB3" w:rsidRDefault="00C87EB3" w:rsidP="00C87EB3">
      <w:pPr>
        <w:spacing w:line="360" w:lineRule="auto"/>
        <w:ind w:left="360"/>
        <w:jc w:val="center"/>
      </w:pPr>
    </w:p>
    <w:p w:rsidR="00C87EB3" w:rsidRDefault="00C87EB3" w:rsidP="00C87EB3">
      <w:pPr>
        <w:spacing w:line="360" w:lineRule="auto"/>
        <w:ind w:left="360"/>
        <w:jc w:val="center"/>
      </w:pPr>
    </w:p>
    <w:p w:rsidR="00C87EB3" w:rsidRDefault="00C87EB3" w:rsidP="00C87EB3">
      <w:pPr>
        <w:spacing w:line="360" w:lineRule="auto"/>
        <w:ind w:left="360"/>
        <w:jc w:val="center"/>
      </w:pPr>
    </w:p>
    <w:p w:rsidR="00C87EB3" w:rsidRDefault="00C87EB3" w:rsidP="00C87EB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Подготовительная к школе группа: игра на детских музыкальных инструментах </w:t>
      </w:r>
    </w:p>
    <w:p w:rsidR="00C87EB3" w:rsidRDefault="00C87EB3" w:rsidP="00C87EB3">
      <w:pPr>
        <w:spacing w:line="360" w:lineRule="auto"/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359"/>
        <w:gridCol w:w="14013"/>
      </w:tblGrid>
      <w:tr w:rsidR="00C87EB3" w:rsidTr="008D5E7B">
        <w:trPr>
          <w:cantSplit/>
          <w:trHeight w:val="6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клавишными инструментами: рояль, орган. Оркестровать знакомые мелодии «Месяц мой», «Смелый пилот» (Тиличеева) </w:t>
            </w:r>
          </w:p>
        </w:tc>
      </w:tr>
      <w:tr w:rsidR="00C87EB3" w:rsidTr="008D5E7B">
        <w:trPr>
          <w:cantSplit/>
          <w:trHeight w:val="53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со струнными инструментами: виолончель, скрипка, контрабас. Игра в народном оркестре «Калинка», «Как у наших у ворот» (РНП), «Во саду ли, в огороде» (рнп)</w:t>
            </w:r>
          </w:p>
        </w:tc>
      </w:tr>
      <w:tr w:rsidR="00C87EB3" w:rsidTr="008D5E7B">
        <w:trPr>
          <w:cantSplit/>
          <w:trHeight w:val="52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ударными инструментами. История их возникновения: тамбурин, спандейра, маракас. Оркестровывать произведения: «В школу», «Небо синее» (Тиличеева) </w:t>
            </w:r>
          </w:p>
        </w:tc>
      </w:tr>
      <w:tr w:rsidR="00C87EB3" w:rsidTr="008D5E7B">
        <w:trPr>
          <w:cantSplit/>
          <w:trHeight w:val="53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Знакомство с духовыми инструментами: труба, валторна, гобой, флейта. Оркестровывать произведения: «ходит зайка», «Тень – тень,  потетень» (рнп)</w:t>
            </w:r>
          </w:p>
        </w:tc>
      </w:tr>
      <w:tr w:rsidR="00C87EB3" w:rsidTr="008D5E7B">
        <w:trPr>
          <w:cantSplit/>
          <w:trHeight w:val="52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Знакомство с видами оркестров: народный, духовой, симфонический, эстрадный. Аранжировать мелодии и знакомые песни  </w:t>
            </w:r>
          </w:p>
        </w:tc>
      </w:tr>
      <w:tr w:rsidR="00C87EB3" w:rsidTr="008D5E7B">
        <w:trPr>
          <w:cantSplit/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Слушание произведений в исполнении духового оркестра.  Учить оркестровывать произведения, подбирая инструменты по тембру звучания  </w:t>
            </w:r>
          </w:p>
        </w:tc>
      </w:tr>
      <w:tr w:rsidR="00C87EB3" w:rsidTr="008D5E7B">
        <w:trPr>
          <w:cantSplit/>
          <w:trHeight w:val="54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Исполнение в оркестре произведений к 8 Марта</w:t>
            </w:r>
          </w:p>
        </w:tc>
      </w:tr>
      <w:tr w:rsidR="00C87EB3" w:rsidTr="008D5E7B">
        <w:trPr>
          <w:cantSplit/>
          <w:trHeight w:val="52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 xml:space="preserve">Оркестровывать знакомые произведения </w:t>
            </w:r>
          </w:p>
        </w:tc>
      </w:tr>
      <w:tr w:rsidR="00C87EB3" w:rsidTr="008D5E7B">
        <w:trPr>
          <w:cantSplit/>
          <w:trHeight w:val="53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</w:pPr>
            <w:r>
              <w:rPr>
                <w:sz w:val="28"/>
                <w:szCs w:val="28"/>
              </w:rPr>
              <w:t>Повторение пройденного материала. Исполнение  оркестром на выпускном  вечере знакомых произведений: «Турецкий марш» Моцарт</w:t>
            </w:r>
          </w:p>
        </w:tc>
      </w:tr>
    </w:tbl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8A4F34" w:rsidRDefault="008A4F34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numPr>
          <w:ilvl w:val="0"/>
          <w:numId w:val="13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Не регламентированная музыкально-игровая деятельность (самостоятельная)</w:t>
      </w:r>
    </w:p>
    <w:p w:rsidR="00C87EB3" w:rsidRDefault="00C87EB3" w:rsidP="00C87EB3">
      <w:pPr>
        <w:rPr>
          <w:b/>
          <w:sz w:val="32"/>
          <w:szCs w:val="32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Младшая группа: не регламентированная деятельность </w:t>
      </w: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033"/>
        <w:gridCol w:w="3321"/>
        <w:gridCol w:w="3700"/>
        <w:gridCol w:w="3673"/>
        <w:gridCol w:w="3701"/>
      </w:tblGrid>
      <w:tr w:rsidR="00C87EB3" w:rsidTr="008D5E7B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>Вокально-двигательные разминки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Артикуляционная </w:t>
            </w:r>
          </w:p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гимнастика, точечный массаж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>Дыхательная гимнастика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b/>
              </w:rPr>
              <w:t>Музыкально-дидактические игры</w:t>
            </w:r>
          </w:p>
        </w:tc>
      </w:tr>
      <w:tr w:rsidR="00C87EB3" w:rsidTr="008D5E7B">
        <w:trPr>
          <w:cantSplit/>
          <w:trHeight w:val="7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и птенчики»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Развивать звуковысотный звук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22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«Балтушка»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«Маляр»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Собачка «нюхает» воздух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справа, слева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и птенчики»</w:t>
            </w:r>
          </w:p>
          <w:p w:rsidR="00C87EB3" w:rsidRDefault="00C87EB3" w:rsidP="008D5E7B">
            <w:r>
              <w:rPr>
                <w:sz w:val="20"/>
                <w:szCs w:val="20"/>
              </w:rPr>
              <w:t>Погремушка )быстро и медленно играет)</w:t>
            </w:r>
          </w:p>
        </w:tc>
      </w:tr>
      <w:tr w:rsidR="00C87EB3" w:rsidTr="008D5E7B">
        <w:trPr>
          <w:cantSplit/>
          <w:trHeight w:val="87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«Петушок» - чисто интонировать мелодию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«Шинкуем морковь»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Собачка «нюхает» воздух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вверху, внизу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«Большой и маленький петушок» (звуковысотность)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«Тихие и громкие звоночки» (динамика)</w:t>
            </w:r>
          </w:p>
        </w:tc>
      </w:tr>
      <w:tr w:rsidR="00C87EB3" w:rsidTr="008D5E7B">
        <w:trPr>
          <w:cantSplit/>
          <w:trHeight w:val="71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чем играю?» Различение высоты звука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41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«Болтушка» 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Собачка радуется, высунув язык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«Трубы и барабан»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«Мышка и Мишка» (регистры)</w:t>
            </w:r>
          </w:p>
        </w:tc>
      </w:tr>
      <w:tr w:rsidR="00C87EB3" w:rsidTr="008D5E7B">
        <w:trPr>
          <w:cantSplit/>
          <w:trHeight w:val="65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«Кукла шагает, бегает» - различение ритма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28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 рычит»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 (грустно – весело)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Угадай-ка: ударные </w:t>
            </w:r>
          </w:p>
        </w:tc>
      </w:tr>
      <w:tr w:rsidR="00C87EB3" w:rsidTr="008D5E7B">
        <w:trPr>
          <w:cantSplit/>
          <w:trHeight w:val="49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«Ноги – ножки» - различение ритма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29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«Шинкуем морковь», «Змея»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до 10 «от шепота до крика»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«Где мои детки» (звуковысотность)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Птичка большая и маленькая </w:t>
            </w:r>
          </w:p>
        </w:tc>
      </w:tr>
      <w:tr w:rsidR="00C87EB3" w:rsidTr="008D5E7B">
        <w:trPr>
          <w:cantSplit/>
          <w:trHeight w:val="70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«Тихие и громкие звоночки» (динамика)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21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«Обезьянки», 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«Качели» (октава)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«Курочка и цыплята» (звуковысотность)</w:t>
            </w:r>
          </w:p>
        </w:tc>
      </w:tr>
      <w:tr w:rsidR="00C87EB3" w:rsidTr="008D5E7B">
        <w:trPr>
          <w:cantSplit/>
          <w:trHeight w:val="71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«Колпачки» (тембровый слух)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31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«Болтушка»,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r>
              <w:rPr>
                <w:sz w:val="20"/>
                <w:szCs w:val="20"/>
              </w:rPr>
              <w:t xml:space="preserve">Оркестр – «угадай-ка»: бубен, погремушка, колокольчик </w:t>
            </w:r>
          </w:p>
        </w:tc>
      </w:tr>
      <w:tr w:rsidR="00C87EB3" w:rsidTr="008D5E7B">
        <w:trPr>
          <w:cantSplit/>
          <w:trHeight w:val="70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«Ступеньки» (звуковысотный слух)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33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«Змея»,  «Обезьянки»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«Чей домик» (звуковысотность)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«Кто идет?» - ритм</w:t>
            </w:r>
          </w:p>
        </w:tc>
      </w:tr>
      <w:tr w:rsidR="00C87EB3" w:rsidTr="008D5E7B">
        <w:trPr>
          <w:cantSplit/>
          <w:trHeight w:val="87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 колокольчик»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(звуковысотный слух)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33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«Болтушка»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«Курица и цыплята»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«Мишка и Мышка» </w:t>
            </w:r>
          </w:p>
        </w:tc>
      </w:tr>
    </w:tbl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Средняя группа: не регламентированная деятельность (самостоятельная)</w:t>
      </w: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033"/>
        <w:gridCol w:w="3321"/>
        <w:gridCol w:w="3700"/>
        <w:gridCol w:w="3673"/>
        <w:gridCol w:w="3701"/>
      </w:tblGrid>
      <w:tr w:rsidR="00C87EB3" w:rsidTr="008D5E7B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>Вокально-двигательные разминки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Артикуляционная </w:t>
            </w:r>
          </w:p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гимнастика, точечный массаж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>Дыхательная гимнастика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b/>
              </w:rPr>
              <w:t>Музыкально-дидактические игры</w:t>
            </w:r>
          </w:p>
        </w:tc>
      </w:tr>
      <w:tr w:rsidR="00C87EB3" w:rsidTr="008D5E7B">
        <w:trPr>
          <w:cantSplit/>
          <w:trHeight w:val="7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 на чем играю?» (шумовые)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«Птицы и птенчики» (октава)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«Маляр»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«Шинкуем морковь»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Собачка «нюхает» воздух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справа, слева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«Громко – тихо» (динамика)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«Угадай-ка» (шумовые)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«Кто как идет» (ритм) </w:t>
            </w:r>
          </w:p>
        </w:tc>
      </w:tr>
      <w:tr w:rsidR="00C87EB3" w:rsidTr="008D5E7B">
        <w:trPr>
          <w:cantSplit/>
          <w:trHeight w:val="87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«Качели» (РЕ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– ДО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)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«Курица» (квинта)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«Шинкуем морковь»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Собачка «нюхает» воздух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вверху, внизу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«Птицы и птенчики» (октава)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«Качели» (РЕ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– ДО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) 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«Курица и птенчики»</w:t>
            </w:r>
          </w:p>
        </w:tc>
      </w:tr>
      <w:tr w:rsidR="00C87EB3" w:rsidTr="008D5E7B">
        <w:trPr>
          <w:cantSplit/>
          <w:trHeight w:val="71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«Громко – тихо мы поем»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«Ритмическое эхо»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«Маляр»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Собачка радуется, высунув язык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 (М, Т)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«Ритмическое эхо»</w:t>
            </w:r>
          </w:p>
        </w:tc>
      </w:tr>
      <w:tr w:rsidR="00C87EB3" w:rsidTr="008D5E7B">
        <w:trPr>
          <w:cantSplit/>
          <w:trHeight w:val="65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дудочки»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«Угадай-ка» (ударные, звенящие)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 рычит»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«Угадай-ка» (звенящие)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«Веселые дудочки»</w:t>
            </w:r>
          </w:p>
        </w:tc>
      </w:tr>
      <w:tr w:rsidR="00C87EB3" w:rsidTr="008D5E7B">
        <w:trPr>
          <w:cantSplit/>
          <w:trHeight w:val="49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и Птенчики» (октава)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как идет?»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 «от шепота до крика» от 1 до 10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в домике живет?» (регистры)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«Угадай-ка» (шумовые)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</w:p>
        </w:tc>
      </w:tr>
      <w:tr w:rsidR="00C87EB3" w:rsidTr="008D5E7B">
        <w:trPr>
          <w:cantSplit/>
          <w:trHeight w:val="70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«Качели» (септима)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«Эхо» (секста)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«Заборчик», «Ириска», «Шинкуем морковь»,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«Обезьянки», 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«Курочка» (квинта)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«Труба и барабан»</w:t>
            </w:r>
          </w:p>
        </w:tc>
      </w:tr>
      <w:tr w:rsidR="00C87EB3" w:rsidTr="008D5E7B">
        <w:trPr>
          <w:cantSplit/>
          <w:trHeight w:val="71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«Ритмическое эхо»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как идет?»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«Обезьянки», 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«Громко – тихо»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«Качели» (септима)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«Угадай-ка» (звенящие)</w:t>
            </w:r>
          </w:p>
        </w:tc>
      </w:tr>
      <w:tr w:rsidR="00C87EB3" w:rsidTr="008D5E7B">
        <w:trPr>
          <w:cantSplit/>
          <w:trHeight w:val="70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«Угадай-ка» (все виды инструментов)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«Качели» (септима)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«Змея», «Болтушка»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Эхо (секста)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«Мышка и Мишка»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«Кто как идет»</w:t>
            </w:r>
          </w:p>
        </w:tc>
      </w:tr>
      <w:tr w:rsidR="00C87EB3" w:rsidTr="008D5E7B">
        <w:trPr>
          <w:cantSplit/>
          <w:trHeight w:val="87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«Эхо» (секста)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«Громко – тихо»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«Болтушка», 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«Шинкуем морковь»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«Обезьянки», «Змея»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«Птицы и птенчики»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«Ритмическое эхо» </w:t>
            </w:r>
          </w:p>
        </w:tc>
      </w:tr>
    </w:tbl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ED05D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Старшая группа: не регламентированная деятельность (самостоятельная)</w:t>
      </w: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p w:rsidR="00C87EB3" w:rsidRDefault="00C87EB3" w:rsidP="00C87EB3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033"/>
        <w:gridCol w:w="3321"/>
        <w:gridCol w:w="3700"/>
        <w:gridCol w:w="3673"/>
        <w:gridCol w:w="3701"/>
      </w:tblGrid>
      <w:tr w:rsidR="00C87EB3" w:rsidTr="008D5E7B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>Вокально-двигательные разминки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Артикуляционная </w:t>
            </w:r>
          </w:p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гимнастика, точечный массаж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  <w:rPr>
                <w:b/>
              </w:rPr>
            </w:pPr>
            <w:r>
              <w:rPr>
                <w:b/>
              </w:rPr>
              <w:t>Дыхательная гимнастика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jc w:val="center"/>
            </w:pPr>
            <w:r>
              <w:rPr>
                <w:b/>
              </w:rPr>
              <w:t>Музыкально-дидактические игры</w:t>
            </w:r>
          </w:p>
        </w:tc>
      </w:tr>
      <w:tr w:rsidR="00C87EB3" w:rsidTr="008D5E7B">
        <w:trPr>
          <w:cantSplit/>
          <w:trHeight w:val="7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«Тик – так», с. 23 Вейс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«Золотые ворота», с. 27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«Болтушка», «Ириска»  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«Шинкуем морковь»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«Точечный массаж»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Собачка «нюхает» воздух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справа, слева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«Петушок, цыплята»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«Качели» (звуковысотность)</w:t>
            </w:r>
          </w:p>
        </w:tc>
      </w:tr>
      <w:tr w:rsidR="00C87EB3" w:rsidTr="008D5E7B">
        <w:trPr>
          <w:cantSplit/>
          <w:trHeight w:val="87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«Смелый пилот», с.44 (м.б)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«Лестница», с. 28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«Ах, качи», с. 35 Вейс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обезьянки»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Собачка «нюхает» воздух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вверху, внизу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«Песня, танец, марш»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«Петух, курица, цыплята»</w:t>
            </w:r>
          </w:p>
        </w:tc>
      </w:tr>
      <w:tr w:rsidR="00C87EB3" w:rsidTr="008D5E7B">
        <w:trPr>
          <w:cantSplit/>
          <w:trHeight w:val="71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«Белка», с. 24 Вейс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«Лестница»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«Петушок», с. 29 Вейс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«Болтушка», «Футбол»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Собачка радуется, высунув язык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«Песня, танец, марш»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«Качели» (ми 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– соль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) 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«Узнай песенку по ритму»</w:t>
            </w:r>
          </w:p>
        </w:tc>
      </w:tr>
      <w:tr w:rsidR="00C87EB3" w:rsidTr="008D5E7B">
        <w:trPr>
          <w:cantSplit/>
          <w:trHeight w:val="65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«Колыбельная», с. 44 (м.б.)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«Гармошка», с. 18 (м.б.)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«Бубенцы», с.  9 (м.б.)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 рычит»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 (М, Т)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«Песня, танец, марш» (жанр)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«Узнай песню по ритму»</w:t>
            </w:r>
          </w:p>
        </w:tc>
      </w:tr>
      <w:tr w:rsidR="00C87EB3" w:rsidTr="008D5E7B">
        <w:trPr>
          <w:cantSplit/>
          <w:trHeight w:val="49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«Бубенцы»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«Зазвенел колокольчик»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«Лестница»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«Шинкуем морковь»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обезьянки»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«Футбол»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 «от шепота до крика» от 1 до 10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 и тучка»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«Выбери инструмент»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«Узнай песню по ритму»</w:t>
            </w:r>
          </w:p>
        </w:tc>
      </w:tr>
      <w:tr w:rsidR="00C87EB3" w:rsidTr="008D5E7B">
        <w:trPr>
          <w:cantSplit/>
          <w:trHeight w:val="70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«Лебедушка», с. 30 Вейс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«Ходит зайка», с. 43 Вейс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«Змея»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«Три поросенка» (звуковысотность)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«Угадай-ка»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«Ритмическое эхо»</w:t>
            </w:r>
          </w:p>
        </w:tc>
      </w:tr>
      <w:tr w:rsidR="00C87EB3" w:rsidTr="008D5E7B">
        <w:trPr>
          <w:cantSplit/>
          <w:trHeight w:val="71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«Кот и рыбка», с. 47 Вейс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«Лестница»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«Маляр»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«Веселые обезьянки»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«Лесенка»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«Кто поет?»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«Карусель» (звуковысотность)</w:t>
            </w:r>
          </w:p>
        </w:tc>
      </w:tr>
      <w:tr w:rsidR="00C87EB3" w:rsidTr="008D5E7B">
        <w:trPr>
          <w:cantSplit/>
          <w:trHeight w:val="70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«Сел комарик на кусточек», с. 24 Вейс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«Пастушок», с. 41 Вейс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«Заборчик»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«Ириска»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«Футбол»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«Песня, танец, марш»</w:t>
            </w:r>
          </w:p>
          <w:p w:rsidR="00C87EB3" w:rsidRDefault="00C87EB3" w:rsidP="008D5E7B">
            <w:r>
              <w:rPr>
                <w:sz w:val="20"/>
                <w:szCs w:val="20"/>
              </w:rPr>
              <w:t>«Колокольчик» (большой и маленький)</w:t>
            </w:r>
          </w:p>
        </w:tc>
      </w:tr>
      <w:tr w:rsidR="00C87EB3" w:rsidTr="008D5E7B">
        <w:trPr>
          <w:cantSplit/>
          <w:trHeight w:val="73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«Барабанщик», с. 36 Вейс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«Лестница»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«Сенокос», с. 38 Вейс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«Болтушка»</w:t>
            </w:r>
          </w:p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«Шинкуем морковь»</w:t>
            </w:r>
          </w:p>
          <w:p w:rsidR="00C87EB3" w:rsidRDefault="00C87EB3" w:rsidP="008D5E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«Змея»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EB3" w:rsidRDefault="00C87EB3" w:rsidP="008D5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«Птица и птенчики» (звуковысотность)</w:t>
            </w:r>
          </w:p>
          <w:p w:rsidR="00C87EB3" w:rsidRDefault="00C87EB3" w:rsidP="008D5E7B">
            <w:r>
              <w:rPr>
                <w:sz w:val="20"/>
                <w:szCs w:val="20"/>
              </w:rPr>
              <w:t xml:space="preserve">«Угадай-ка» (все виды музыкальных инструментов)  </w:t>
            </w:r>
          </w:p>
        </w:tc>
      </w:tr>
    </w:tbl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C87EB3" w:rsidRDefault="00C87EB3" w:rsidP="00C87EB3">
      <w:pPr>
        <w:ind w:left="360"/>
        <w:jc w:val="center"/>
        <w:rPr>
          <w:b/>
          <w:sz w:val="20"/>
          <w:szCs w:val="20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F71860" w:rsidRDefault="00F71860" w:rsidP="00F71860">
      <w:pPr>
        <w:jc w:val="center"/>
        <w:rPr>
          <w:b/>
          <w:sz w:val="32"/>
          <w:szCs w:val="32"/>
        </w:rPr>
      </w:pPr>
    </w:p>
    <w:p w:rsidR="00C87EB3" w:rsidRPr="00ED05D3" w:rsidRDefault="00C87EB3" w:rsidP="00ED05D3">
      <w:pPr>
        <w:rPr>
          <w:b/>
          <w:sz w:val="32"/>
          <w:szCs w:val="32"/>
        </w:rPr>
      </w:pPr>
    </w:p>
    <w:tbl>
      <w:tblPr>
        <w:tblpPr w:leftFromText="180" w:rightFromText="180" w:vertAnchor="page" w:horzAnchor="margin" w:tblpY="1733"/>
        <w:tblW w:w="14425" w:type="dxa"/>
        <w:tblLayout w:type="fixed"/>
        <w:tblLook w:val="0000"/>
      </w:tblPr>
      <w:tblGrid>
        <w:gridCol w:w="3369"/>
        <w:gridCol w:w="3685"/>
        <w:gridCol w:w="3544"/>
        <w:gridCol w:w="3827"/>
      </w:tblGrid>
      <w:tr w:rsidR="00452263" w:rsidTr="004522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Ранняя группа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ED05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452263" w:rsidTr="004522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r>
              <w:t>- различать высоту звуков (высокий -низкий);</w:t>
            </w:r>
          </w:p>
          <w:p w:rsidR="00452263" w:rsidRDefault="00452263" w:rsidP="00ED05D3">
            <w:r>
              <w:t>- узнавать знакомые мелодии;</w:t>
            </w:r>
          </w:p>
          <w:p w:rsidR="00452263" w:rsidRDefault="00452263" w:rsidP="00ED05D3">
            <w:r>
              <w:t>- вместе с педагогом подпевать музыкальные фразы;</w:t>
            </w:r>
          </w:p>
          <w:p w:rsidR="00452263" w:rsidRDefault="00452263" w:rsidP="00ED05D3">
            <w:r>
              <w:t>- двигаться в соответствии с характером музыки, начинать движения одновременно с музыкой;</w:t>
            </w:r>
          </w:p>
          <w:p w:rsidR="00452263" w:rsidRDefault="00452263" w:rsidP="00ED05D3">
            <w:r>
              <w:t xml:space="preserve"> - выполнять простейшие движения;</w:t>
            </w:r>
          </w:p>
          <w:p w:rsidR="00452263" w:rsidRDefault="00452263" w:rsidP="00ED05D3">
            <w:pPr>
              <w:rPr>
                <w:b/>
              </w:rPr>
            </w:pPr>
            <w:r>
              <w:t xml:space="preserve">- различать и называть музыкальные инструменты: погремушка, бубен, колокольчик. </w:t>
            </w:r>
          </w:p>
          <w:p w:rsidR="00452263" w:rsidRDefault="00452263" w:rsidP="00ED05D3">
            <w:r>
              <w:rPr>
                <w:b/>
              </w:rPr>
              <w:t>Целевые ориентиры</w:t>
            </w:r>
            <w:r>
              <w:t xml:space="preserve"> по ФГОС ДО:</w:t>
            </w:r>
          </w:p>
          <w:p w:rsidR="00452263" w:rsidRDefault="00452263" w:rsidP="00ED05D3">
            <w:r>
              <w:t xml:space="preserve"> ребенок эмоционально вовлечен в музыкальные действия.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r>
              <w:t>- слушать музыкальные произведения до конца, узнавать знакомые песни;</w:t>
            </w:r>
          </w:p>
          <w:p w:rsidR="00452263" w:rsidRDefault="00452263" w:rsidP="00ED05D3">
            <w:r>
              <w:t>- различать звуки по высоте (октава);</w:t>
            </w:r>
          </w:p>
          <w:p w:rsidR="00452263" w:rsidRDefault="00452263" w:rsidP="00ED05D3">
            <w:r>
              <w:t>- замечать динамические изменения (громко-тихо);</w:t>
            </w:r>
          </w:p>
          <w:p w:rsidR="00452263" w:rsidRDefault="00452263" w:rsidP="00ED05D3">
            <w:r>
              <w:t>- петь не отставая друг от друга;</w:t>
            </w:r>
          </w:p>
          <w:p w:rsidR="00452263" w:rsidRDefault="00452263" w:rsidP="00ED05D3">
            <w:r>
              <w:t>- выполнять танцевальные движения в парах;</w:t>
            </w:r>
          </w:p>
          <w:p w:rsidR="00452263" w:rsidRDefault="00452263" w:rsidP="00ED05D3">
            <w:pPr>
              <w:rPr>
                <w:b/>
              </w:rPr>
            </w:pPr>
            <w:r>
              <w:t xml:space="preserve">- двигаться под музыку с предметом. </w:t>
            </w:r>
          </w:p>
          <w:p w:rsidR="00452263" w:rsidRDefault="00452263" w:rsidP="00ED05D3">
            <w:pPr>
              <w:rPr>
                <w:b/>
              </w:rPr>
            </w:pPr>
            <w:r>
              <w:rPr>
                <w:b/>
              </w:rPr>
              <w:t>Целевые ориентиры по ФГОС ДО:</w:t>
            </w:r>
          </w:p>
          <w:p w:rsidR="00452263" w:rsidRDefault="00452263" w:rsidP="00ED05D3">
            <w:r>
              <w:rPr>
                <w:b/>
              </w:rPr>
              <w:t>ребенок эмоционально вовлечен в музыкально – образовательный процесс, проявляет любознательность.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263" w:rsidRDefault="00452263" w:rsidP="00ED05D3">
            <w:r>
              <w:t>- слушать музыкальное произведение, чувствовать его характер;</w:t>
            </w:r>
          </w:p>
          <w:p w:rsidR="00452263" w:rsidRDefault="00452263" w:rsidP="00ED05D3">
            <w:r>
              <w:t>- узнавать песни, мелодии;</w:t>
            </w:r>
          </w:p>
          <w:p w:rsidR="00452263" w:rsidRDefault="00452263" w:rsidP="00ED05D3">
            <w:r>
              <w:t>- различать звуки по высоте (секста-септима);</w:t>
            </w:r>
          </w:p>
          <w:p w:rsidR="00452263" w:rsidRDefault="00452263" w:rsidP="00ED05D3">
            <w:r>
              <w:t>- петь протяжно, четко поизносить слова;</w:t>
            </w:r>
          </w:p>
          <w:p w:rsidR="00452263" w:rsidRDefault="00452263" w:rsidP="00ED05D3">
            <w:r>
              <w:t>- выполнять движения в соответствии с характером музыки»</w:t>
            </w:r>
          </w:p>
          <w:p w:rsidR="00452263" w:rsidRDefault="00452263" w:rsidP="00ED05D3">
            <w:r>
              <w:t>- инсценировать (вместе с педагогом) песни, хороводы;</w:t>
            </w:r>
          </w:p>
          <w:p w:rsidR="00452263" w:rsidRDefault="00452263" w:rsidP="00ED05D3">
            <w:pPr>
              <w:rPr>
                <w:b/>
              </w:rPr>
            </w:pPr>
            <w:r>
              <w:t xml:space="preserve">- играть на металлофоне </w:t>
            </w:r>
          </w:p>
          <w:p w:rsidR="00452263" w:rsidRDefault="00452263" w:rsidP="00ED05D3">
            <w:pPr>
              <w:rPr>
                <w:b/>
              </w:rPr>
            </w:pPr>
            <w:r>
              <w:rPr>
                <w:b/>
              </w:rPr>
              <w:t>Целевые ориентиры по ФГОС ДО:</w:t>
            </w:r>
          </w:p>
          <w:p w:rsidR="00452263" w:rsidRDefault="00452263" w:rsidP="00ED05D3">
            <w:pPr>
              <w:rPr>
                <w:b/>
              </w:rPr>
            </w:pPr>
            <w:r>
              <w:rPr>
                <w:b/>
              </w:rPr>
              <w:t>ребенок проявляет любознательность, владеет основными понятиями, контролирует свои движения, обладает основными музыкальными представлениями.</w:t>
            </w:r>
          </w:p>
          <w:p w:rsidR="00452263" w:rsidRDefault="00452263" w:rsidP="00ED05D3">
            <w:pPr>
              <w:rPr>
                <w:b/>
              </w:rPr>
            </w:pPr>
          </w:p>
          <w:p w:rsidR="00452263" w:rsidRDefault="00452263" w:rsidP="00ED05D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263" w:rsidRDefault="00452263" w:rsidP="00ED05D3">
            <w:r>
              <w:rPr>
                <w:sz w:val="22"/>
                <w:szCs w:val="22"/>
              </w:rPr>
              <w:t>- различать жанры в музыке (песня, танец, марш);</w:t>
            </w:r>
          </w:p>
          <w:p w:rsidR="00452263" w:rsidRDefault="00452263" w:rsidP="00ED05D3">
            <w:r>
              <w:rPr>
                <w:sz w:val="22"/>
                <w:szCs w:val="22"/>
              </w:rPr>
              <w:t>- звучание музыкальных инструментов (фортепиано, скрипка);</w:t>
            </w:r>
          </w:p>
          <w:p w:rsidR="00452263" w:rsidRDefault="00452263" w:rsidP="00ED05D3">
            <w:r>
              <w:rPr>
                <w:sz w:val="22"/>
                <w:szCs w:val="22"/>
              </w:rPr>
              <w:t>- узнавать произведения по фрагменту;</w:t>
            </w:r>
          </w:p>
          <w:p w:rsidR="00452263" w:rsidRDefault="00452263" w:rsidP="00ED05D3">
            <w:r>
              <w:rPr>
                <w:sz w:val="22"/>
                <w:szCs w:val="22"/>
              </w:rPr>
              <w:t>- петь без напряжения, легким звуком, отчетливо произносить слова,  петь с аккомпанементом;</w:t>
            </w:r>
          </w:p>
          <w:p w:rsidR="00452263" w:rsidRDefault="00452263" w:rsidP="00ED05D3">
            <w:r>
              <w:rPr>
                <w:sz w:val="22"/>
                <w:szCs w:val="22"/>
              </w:rPr>
              <w:t>- ритмично двигаться в соответствии с характером музыки;</w:t>
            </w:r>
          </w:p>
          <w:p w:rsidR="00452263" w:rsidRDefault="00452263" w:rsidP="00ED05D3">
            <w:r>
              <w:rPr>
                <w:sz w:val="22"/>
                <w:szCs w:val="22"/>
              </w:rPr>
              <w:t xml:space="preserve">- самостоятельно менять движения в соответствии с 3-х частной формой  произведения; </w:t>
            </w:r>
          </w:p>
          <w:p w:rsidR="00452263" w:rsidRDefault="00452263" w:rsidP="00ED05D3">
            <w:r>
              <w:rPr>
                <w:sz w:val="22"/>
                <w:szCs w:val="22"/>
              </w:rPr>
              <w:t>- самостоятельно инсценировать содержание песен, хороводов, действовать не подражая друг другу;</w:t>
            </w:r>
          </w:p>
          <w:p w:rsidR="00452263" w:rsidRDefault="00452263" w:rsidP="00ED05D3">
            <w:r>
              <w:rPr>
                <w:sz w:val="22"/>
                <w:szCs w:val="22"/>
              </w:rPr>
              <w:t>- играть мелодии на металлофоне по одному и в группе.</w:t>
            </w:r>
          </w:p>
          <w:p w:rsidR="00452263" w:rsidRDefault="00452263" w:rsidP="00ED05D3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Целевые ориентиры по ФГОС ДО</w:t>
            </w:r>
          </w:p>
          <w:p w:rsidR="00452263" w:rsidRDefault="00452263" w:rsidP="00ED05D3">
            <w:r>
              <w:rPr>
                <w:b/>
                <w:sz w:val="22"/>
                <w:szCs w:val="22"/>
              </w:rPr>
              <w:t xml:space="preserve">Ребенок знаком с музыкальными произведениями, обладает элементарными музыкально – художественными представлениями. </w:t>
            </w:r>
          </w:p>
        </w:tc>
      </w:tr>
    </w:tbl>
    <w:p w:rsidR="00ED05D3" w:rsidRPr="008A4F34" w:rsidRDefault="00ED05D3" w:rsidP="008A4F34">
      <w:pPr>
        <w:pStyle w:val="af1"/>
        <w:numPr>
          <w:ilvl w:val="0"/>
          <w:numId w:val="13"/>
        </w:numPr>
        <w:jc w:val="center"/>
        <w:rPr>
          <w:b/>
          <w:sz w:val="32"/>
          <w:szCs w:val="32"/>
        </w:rPr>
      </w:pPr>
      <w:r w:rsidRPr="008A4F34">
        <w:rPr>
          <w:b/>
          <w:sz w:val="32"/>
          <w:szCs w:val="32"/>
        </w:rPr>
        <w:t>Целевые ориентиры художественно – эстетического воспитания и развития</w:t>
      </w:r>
    </w:p>
    <w:p w:rsidR="00C87EB3" w:rsidRDefault="00C87EB3" w:rsidP="00C87EB3">
      <w:pPr>
        <w:jc w:val="center"/>
        <w:rPr>
          <w:b/>
          <w:sz w:val="20"/>
          <w:szCs w:val="20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8A4F34" w:rsidRDefault="008A4F34" w:rsidP="008A4F34">
      <w:pPr>
        <w:pStyle w:val="af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План-схема роботы с детьми, с воспитателями и с родителями</w:t>
      </w:r>
    </w:p>
    <w:p w:rsidR="008A4F34" w:rsidRPr="00C85CCE" w:rsidRDefault="008A4F34" w:rsidP="008A4F34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CE">
        <w:rPr>
          <w:rFonts w:ascii="Times New Roman" w:hAnsi="Times New Roman" w:cs="Times New Roman"/>
          <w:b/>
          <w:sz w:val="28"/>
          <w:szCs w:val="28"/>
        </w:rPr>
        <w:t>на 2020-2021 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3798"/>
        <w:gridCol w:w="4820"/>
        <w:gridCol w:w="4819"/>
      </w:tblGrid>
      <w:tr w:rsidR="008A4F34" w:rsidRPr="00434CFA" w:rsidTr="0071348A">
        <w:tc>
          <w:tcPr>
            <w:tcW w:w="988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 xml:space="preserve">Срок </w:t>
            </w:r>
          </w:p>
        </w:tc>
        <w:tc>
          <w:tcPr>
            <w:tcW w:w="3798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Индивидуальная и подгрупповая работа с детьми</w:t>
            </w:r>
          </w:p>
        </w:tc>
        <w:tc>
          <w:tcPr>
            <w:tcW w:w="4820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Работа с воспитателями</w:t>
            </w:r>
          </w:p>
        </w:tc>
        <w:tc>
          <w:tcPr>
            <w:tcW w:w="4819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Работа с родителями</w:t>
            </w:r>
          </w:p>
        </w:tc>
      </w:tr>
      <w:tr w:rsidR="008A4F34" w:rsidRPr="003B079B" w:rsidTr="0071348A">
        <w:tc>
          <w:tcPr>
            <w:tcW w:w="988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1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К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В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А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Р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Т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А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л</w:t>
            </w:r>
          </w:p>
          <w:p w:rsidR="008A4F34" w:rsidRPr="00434CFA" w:rsidRDefault="008A4F34" w:rsidP="0071348A">
            <w:pPr>
              <w:pStyle w:val="af1"/>
              <w:rPr>
                <w:b/>
              </w:rPr>
            </w:pPr>
          </w:p>
        </w:tc>
        <w:tc>
          <w:tcPr>
            <w:tcW w:w="3798" w:type="dxa"/>
            <w:shd w:val="clear" w:color="auto" w:fill="auto"/>
          </w:tcPr>
          <w:p w:rsidR="008A4F34" w:rsidRPr="00434CFA" w:rsidRDefault="008A4F34" w:rsidP="0071348A">
            <w:r w:rsidRPr="00434CFA">
              <w:t>1.Провести мониторинг детей всех возрастных групп. Выявить уровень музыкального развития детей</w:t>
            </w:r>
          </w:p>
          <w:p w:rsidR="008A4F34" w:rsidRPr="00434CFA" w:rsidRDefault="008A4F34" w:rsidP="0071348A">
            <w:r w:rsidRPr="00434CFA">
              <w:t>2.Провести отбор детей для индивидуальных и подгрупповых занятий.</w:t>
            </w:r>
          </w:p>
          <w:p w:rsidR="008A4F34" w:rsidRPr="00434CFA" w:rsidRDefault="008A4F34" w:rsidP="0071348A">
            <w:r w:rsidRPr="00434CFA">
              <w:t>3.Подготовка к празднику «Золотая осень». Разучивание песен, хороводов, танцев и игр.</w:t>
            </w:r>
          </w:p>
          <w:p w:rsidR="008A4F34" w:rsidRPr="00434CFA" w:rsidRDefault="008A4F34" w:rsidP="0071348A">
            <w:r w:rsidRPr="00434CFA">
              <w:t>4.Познакомить детей с содержанием музыкального уголка, учить использовать дидактические игры в свободной</w:t>
            </w:r>
            <w:r>
              <w:t xml:space="preserve"> деятельности</w:t>
            </w:r>
          </w:p>
        </w:tc>
        <w:tc>
          <w:tcPr>
            <w:tcW w:w="4820" w:type="dxa"/>
            <w:shd w:val="clear" w:color="auto" w:fill="auto"/>
          </w:tcPr>
          <w:p w:rsidR="008A4F34" w:rsidRPr="00434CFA" w:rsidRDefault="008A4F34" w:rsidP="0071348A">
            <w:r w:rsidRPr="00434CFA">
              <w:t>1.Познакомить воспитателей с итогами мониторинга. Наметить мероприятия по повышению уровня музыкальности ребенка.</w:t>
            </w:r>
          </w:p>
          <w:p w:rsidR="008A4F34" w:rsidRPr="00434CFA" w:rsidRDefault="008A4F34" w:rsidP="0071348A">
            <w:r w:rsidRPr="00434CFA">
              <w:t>2.Провести консультацию «Роль воспитателя в организации музыкальной деятельности детей»</w:t>
            </w:r>
          </w:p>
          <w:p w:rsidR="008A4F34" w:rsidRPr="00434CFA" w:rsidRDefault="008A4F34" w:rsidP="0071348A">
            <w:r w:rsidRPr="00434CFA">
              <w:t>3.Обсудить проведение развлечений на осеннюю тематику, разучить движения плясок, хороводов и игр.</w:t>
            </w:r>
          </w:p>
          <w:p w:rsidR="008A4F34" w:rsidRPr="00434CFA" w:rsidRDefault="008A4F34" w:rsidP="0071348A">
            <w:r w:rsidRPr="00434CFA">
              <w:t xml:space="preserve">4. Оформление музыкальных уголков в соответствии ФГОС с возрастными особенностями детей, внести новые атрибуты, дидактические игры. </w:t>
            </w:r>
          </w:p>
        </w:tc>
        <w:tc>
          <w:tcPr>
            <w:tcW w:w="4819" w:type="dxa"/>
            <w:shd w:val="clear" w:color="auto" w:fill="auto"/>
          </w:tcPr>
          <w:p w:rsidR="008A4F34" w:rsidRPr="00434CFA" w:rsidRDefault="008A4F34" w:rsidP="0071348A">
            <w:r w:rsidRPr="00434CFA">
              <w:t>1.Посетить родительское собрание с целью ознакомления родителей с планом работы по музыкальному воспитанию.</w:t>
            </w:r>
          </w:p>
          <w:p w:rsidR="008A4F34" w:rsidRPr="00434CFA" w:rsidRDefault="008A4F34" w:rsidP="0071348A">
            <w:r w:rsidRPr="00434CFA">
              <w:t>2.Провести консультацию «Первые шаги к музыкальному воспитанию.</w:t>
            </w:r>
          </w:p>
          <w:p w:rsidR="008A4F34" w:rsidRPr="00434CFA" w:rsidRDefault="008A4F34" w:rsidP="0071348A">
            <w:r w:rsidRPr="00434CFA">
              <w:t>3.Провести индивидуальные консультации по музыкальному воспитанию.</w:t>
            </w:r>
          </w:p>
          <w:p w:rsidR="008A4F34" w:rsidRPr="00434CFA" w:rsidRDefault="008A4F34" w:rsidP="0071348A">
            <w:r w:rsidRPr="00434CFA">
              <w:t>4.Провести развлечения «Золотая осень» и показать родителям видео дистанционно.</w:t>
            </w:r>
          </w:p>
        </w:tc>
      </w:tr>
      <w:tr w:rsidR="008A4F34" w:rsidRPr="003B079B" w:rsidTr="0071348A">
        <w:tc>
          <w:tcPr>
            <w:tcW w:w="988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2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К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В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А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Р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Т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А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л</w:t>
            </w:r>
          </w:p>
        </w:tc>
        <w:tc>
          <w:tcPr>
            <w:tcW w:w="3798" w:type="dxa"/>
            <w:shd w:val="clear" w:color="auto" w:fill="auto"/>
          </w:tcPr>
          <w:p w:rsidR="008A4F34" w:rsidRPr="00434CFA" w:rsidRDefault="008A4F34" w:rsidP="0071348A">
            <w:r w:rsidRPr="00434CFA">
              <w:t>1.Разучивание индивидуальных танцев, песен, инсценировок празднику Новый год и «Шагаа».</w:t>
            </w:r>
          </w:p>
          <w:p w:rsidR="008A4F34" w:rsidRPr="00434CFA" w:rsidRDefault="008A4F34" w:rsidP="0071348A">
            <w:r w:rsidRPr="00434CFA">
              <w:t>2.Индивидуальная работа с детьми, играющими роль в праздниках.</w:t>
            </w:r>
          </w:p>
          <w:p w:rsidR="008A4F34" w:rsidRPr="00434CFA" w:rsidRDefault="008A4F34" w:rsidP="0071348A">
            <w:r w:rsidRPr="00434CFA">
              <w:t>3. Индивидуальная работа с мальчиками старшей группы на участие конкурса «Эрнин эрези»</w:t>
            </w:r>
          </w:p>
        </w:tc>
        <w:tc>
          <w:tcPr>
            <w:tcW w:w="4820" w:type="dxa"/>
            <w:shd w:val="clear" w:color="auto" w:fill="auto"/>
          </w:tcPr>
          <w:p w:rsidR="008A4F34" w:rsidRPr="00434CFA" w:rsidRDefault="008A4F34" w:rsidP="0071348A">
            <w:r w:rsidRPr="00434CFA">
              <w:t>1. Обсудить проведение новогодних утренников, выбрать действующих лиц, ведущих.</w:t>
            </w:r>
          </w:p>
          <w:p w:rsidR="008A4F34" w:rsidRPr="00434CFA" w:rsidRDefault="008A4F34" w:rsidP="0071348A">
            <w:r w:rsidRPr="00434CFA">
              <w:t>2. Разучивание репертуара на 2 квартал. Обсуждение и проведение праздника «Шагаа»</w:t>
            </w:r>
          </w:p>
          <w:p w:rsidR="008A4F34" w:rsidRPr="00434CFA" w:rsidRDefault="008A4F34" w:rsidP="0071348A">
            <w:r w:rsidRPr="00434CFA">
              <w:t>3. Обсуждение о проведении конкурса «Эрнин эрези»</w:t>
            </w:r>
          </w:p>
          <w:p w:rsidR="008A4F34" w:rsidRPr="00434CFA" w:rsidRDefault="008A4F34" w:rsidP="0071348A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8A4F34" w:rsidRPr="00434CFA" w:rsidRDefault="008A4F34" w:rsidP="0071348A">
            <w:r w:rsidRPr="00434CFA">
              <w:t>1.Провести беседу «Бытовая сказкотерапия»</w:t>
            </w:r>
          </w:p>
          <w:p w:rsidR="008A4F34" w:rsidRPr="00434CFA" w:rsidRDefault="008A4F34" w:rsidP="0071348A">
            <w:r w:rsidRPr="00434CFA">
              <w:t>2.Провести беседы о проведении праздников и по выбору костюмов детей.</w:t>
            </w:r>
          </w:p>
          <w:p w:rsidR="008A4F34" w:rsidRPr="00434CFA" w:rsidRDefault="008A4F34" w:rsidP="0071348A"/>
        </w:tc>
      </w:tr>
      <w:tr w:rsidR="008A4F34" w:rsidRPr="003B079B" w:rsidTr="0071348A">
        <w:trPr>
          <w:trHeight w:val="71"/>
        </w:trPr>
        <w:tc>
          <w:tcPr>
            <w:tcW w:w="988" w:type="dxa"/>
            <w:shd w:val="clear" w:color="auto" w:fill="auto"/>
          </w:tcPr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3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К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В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А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lastRenderedPageBreak/>
              <w:t>Р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Т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А</w:t>
            </w:r>
          </w:p>
          <w:p w:rsidR="008A4F34" w:rsidRPr="00434CFA" w:rsidRDefault="008A4F34" w:rsidP="0071348A">
            <w:pPr>
              <w:jc w:val="center"/>
              <w:rPr>
                <w:b/>
              </w:rPr>
            </w:pPr>
            <w:r w:rsidRPr="00434CFA">
              <w:rPr>
                <w:b/>
              </w:rPr>
              <w:t>л</w:t>
            </w:r>
          </w:p>
        </w:tc>
        <w:tc>
          <w:tcPr>
            <w:tcW w:w="3798" w:type="dxa"/>
            <w:shd w:val="clear" w:color="auto" w:fill="auto"/>
          </w:tcPr>
          <w:p w:rsidR="008A4F34" w:rsidRPr="00434CFA" w:rsidRDefault="008A4F34" w:rsidP="0071348A">
            <w:pPr>
              <w:jc w:val="center"/>
            </w:pPr>
            <w:r w:rsidRPr="00434CFA">
              <w:lastRenderedPageBreak/>
              <w:t>1.Индивидуальная работа с детьми по обучению игре на музыкальных инструментах</w:t>
            </w:r>
          </w:p>
          <w:p w:rsidR="008A4F34" w:rsidRPr="00434CFA" w:rsidRDefault="008A4F34" w:rsidP="0071348A">
            <w:r w:rsidRPr="00434CFA">
              <w:t>2.Разучивание песен, плясок, хороводов. Подготовка и проведение праздника 8 марта.</w:t>
            </w:r>
          </w:p>
          <w:p w:rsidR="008A4F34" w:rsidRPr="00434CFA" w:rsidRDefault="008A4F34" w:rsidP="0071348A">
            <w:r w:rsidRPr="00434CFA">
              <w:lastRenderedPageBreak/>
              <w:t>3. Подготовка к конкурсу «Мини Мисс и Мини Мистер»</w:t>
            </w:r>
          </w:p>
          <w:p w:rsidR="008A4F34" w:rsidRPr="00434CFA" w:rsidRDefault="008A4F34" w:rsidP="0071348A">
            <w:r w:rsidRPr="00434CFA">
              <w:t>4. Подготовка детей старшей группы к празднику «До свидание детский сад!</w:t>
            </w:r>
          </w:p>
        </w:tc>
        <w:tc>
          <w:tcPr>
            <w:tcW w:w="4820" w:type="dxa"/>
            <w:shd w:val="clear" w:color="auto" w:fill="auto"/>
          </w:tcPr>
          <w:p w:rsidR="008A4F34" w:rsidRPr="00434CFA" w:rsidRDefault="008A4F34" w:rsidP="0071348A">
            <w:pPr>
              <w:jc w:val="center"/>
            </w:pPr>
            <w:r w:rsidRPr="00434CFA">
              <w:lastRenderedPageBreak/>
              <w:t>1. Изготовление дидактических игрушек, пополнение музыкальных уголков.</w:t>
            </w:r>
          </w:p>
          <w:p w:rsidR="008A4F34" w:rsidRPr="00434CFA" w:rsidRDefault="008A4F34" w:rsidP="0071348A">
            <w:pPr>
              <w:jc w:val="center"/>
            </w:pPr>
            <w:r w:rsidRPr="00434CFA">
              <w:t>2. Обсудить проведение утренника посвященный к празднику 8 марта.</w:t>
            </w:r>
          </w:p>
          <w:p w:rsidR="008A4F34" w:rsidRPr="00434CFA" w:rsidRDefault="008A4F34" w:rsidP="0071348A">
            <w:pPr>
              <w:jc w:val="center"/>
            </w:pPr>
            <w:r w:rsidRPr="00434CFA">
              <w:t>3. Провести между воспитателями анкетирование.</w:t>
            </w:r>
          </w:p>
          <w:p w:rsidR="008A4F34" w:rsidRPr="00434CFA" w:rsidRDefault="008A4F34" w:rsidP="0071348A">
            <w:pPr>
              <w:jc w:val="center"/>
            </w:pPr>
            <w:r w:rsidRPr="00434CFA">
              <w:lastRenderedPageBreak/>
              <w:t xml:space="preserve">4. Обсудить проведение мероприятий, обсудить расходы к призам </w:t>
            </w:r>
          </w:p>
        </w:tc>
        <w:tc>
          <w:tcPr>
            <w:tcW w:w="4819" w:type="dxa"/>
            <w:shd w:val="clear" w:color="auto" w:fill="auto"/>
          </w:tcPr>
          <w:p w:rsidR="008A4F34" w:rsidRPr="00434CFA" w:rsidRDefault="008A4F34" w:rsidP="0071348A">
            <w:pPr>
              <w:jc w:val="center"/>
            </w:pPr>
            <w:r w:rsidRPr="00434CFA">
              <w:lastRenderedPageBreak/>
              <w:t>1. Сделать сообщение  Игра на детских музыкальных инструментах», привлекать к изготовлению самодельных шумовых инструментов.</w:t>
            </w:r>
          </w:p>
          <w:p w:rsidR="008A4F34" w:rsidRPr="00434CFA" w:rsidRDefault="008A4F34" w:rsidP="0071348A">
            <w:pPr>
              <w:jc w:val="center"/>
            </w:pPr>
            <w:r w:rsidRPr="00434CFA">
              <w:t>2. Беседы с родителями детей. Которые примут участие на конкурсе</w:t>
            </w:r>
          </w:p>
          <w:p w:rsidR="008A4F34" w:rsidRPr="00434CFA" w:rsidRDefault="008A4F34" w:rsidP="0071348A">
            <w:pPr>
              <w:jc w:val="center"/>
            </w:pPr>
          </w:p>
        </w:tc>
      </w:tr>
    </w:tbl>
    <w:p w:rsidR="008A4F34" w:rsidRDefault="008A4F34" w:rsidP="008A4F34">
      <w:pPr>
        <w:pStyle w:val="2"/>
        <w:rPr>
          <w:rFonts w:ascii="Times New Roman" w:hAnsi="Times New Roman"/>
          <w:i/>
          <w:sz w:val="24"/>
          <w:szCs w:val="24"/>
        </w:rPr>
      </w:pPr>
    </w:p>
    <w:p w:rsidR="008A4F34" w:rsidRPr="003E7C37" w:rsidRDefault="008A4F34" w:rsidP="008A4F34">
      <w:pPr>
        <w:pStyle w:val="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r w:rsidRPr="003E7C37">
        <w:rPr>
          <w:rFonts w:ascii="Times New Roman" w:hAnsi="Times New Roman"/>
          <w:sz w:val="24"/>
          <w:szCs w:val="24"/>
        </w:rPr>
        <w:t xml:space="preserve">. </w:t>
      </w:r>
      <w:r w:rsidRPr="003E7C37">
        <w:rPr>
          <w:rFonts w:ascii="Times New Roman" w:hAnsi="Times New Roman"/>
        </w:rPr>
        <w:t>Методическое обеспечение реализации рабочей программы</w:t>
      </w:r>
    </w:p>
    <w:tbl>
      <w:tblPr>
        <w:tblW w:w="1459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17"/>
        <w:gridCol w:w="11676"/>
      </w:tblGrid>
      <w:tr w:rsidR="008A4F34" w:rsidRPr="003E7C37" w:rsidTr="0071348A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Примерный_музыкальны_репертуар_"/>
            <w:bookmarkStart w:id="1" w:name="_Организация_музыкальной_предметно-р"/>
            <w:bookmarkEnd w:id="0"/>
            <w:bookmarkEnd w:id="1"/>
            <w:r w:rsidRPr="003E7C37">
              <w:rPr>
                <w:rStyle w:val="s1"/>
                <w:b/>
                <w:bCs/>
                <w:sz w:val="28"/>
                <w:szCs w:val="28"/>
              </w:rPr>
              <w:t>Вид музыкальной деятельности</w:t>
            </w:r>
          </w:p>
        </w:tc>
        <w:tc>
          <w:tcPr>
            <w:tcW w:w="1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7C37">
              <w:rPr>
                <w:rStyle w:val="s1"/>
                <w:b/>
                <w:bCs/>
                <w:sz w:val="28"/>
                <w:szCs w:val="28"/>
              </w:rPr>
              <w:t>Учебно-методический комплекс</w:t>
            </w:r>
          </w:p>
        </w:tc>
      </w:tr>
      <w:tr w:rsidR="008A4F34" w:rsidRPr="003E7C37" w:rsidTr="0071348A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1. Восприятие:</w:t>
            </w:r>
          </w:p>
        </w:tc>
        <w:tc>
          <w:tcPr>
            <w:tcW w:w="1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 xml:space="preserve">1. Учебная программа реализуется посредством Примерной основной  общеобразовательной  программы дошкольного образования «ОТ РОЖДЕНИЯ ДО ШКОЛЫ»  / Под ред. Н. Е. Вераксы, Т. С. Комаровой, М. А. Васильевой/. 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 xml:space="preserve">2. Г.В.Черезова «Слушание музыки» -2006г 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 xml:space="preserve">3. А.С.Танов «Садик уруглрынга музыка ооредилгези» 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4. Портреты русских, тувинских  и зарубежных композиторов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5. Наглядно - иллюстративный материал: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сюжетные картины;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пейзажи (времена года);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комплект «Мир в картинках. Музыкальные инструменты» («Мозаика-синтез»).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6. Колонка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7. Кассеты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8. Мультимедийный центр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9. Ноутбук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10. Микрофоны</w:t>
            </w:r>
          </w:p>
          <w:p w:rsidR="008A4F34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11. Лэпбук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8A4F34" w:rsidRPr="003E7C37" w:rsidRDefault="008A4F34" w:rsidP="008A4F34">
      <w:pPr>
        <w:shd w:val="clear" w:color="auto" w:fill="FFFFFF"/>
        <w:rPr>
          <w:vanish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51"/>
        <w:gridCol w:w="5883"/>
        <w:gridCol w:w="4866"/>
      </w:tblGrid>
      <w:tr w:rsidR="008A4F34" w:rsidRPr="003E7C37" w:rsidTr="0071348A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rPr>
                <w:sz w:val="28"/>
                <w:szCs w:val="28"/>
              </w:rPr>
            </w:pP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7C37">
              <w:rPr>
                <w:rStyle w:val="s1"/>
                <w:b/>
                <w:bCs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E7C37">
              <w:rPr>
                <w:rStyle w:val="s1"/>
                <w:b/>
                <w:bCs/>
                <w:sz w:val="28"/>
                <w:szCs w:val="28"/>
              </w:rPr>
              <w:t>Старший дошкольный возраст</w:t>
            </w:r>
          </w:p>
        </w:tc>
      </w:tr>
      <w:tr w:rsidR="008A4F34" w:rsidRPr="003E7C37" w:rsidTr="0071348A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2. Пение: музыкально-</w:t>
            </w:r>
            <w:r w:rsidRPr="003E7C37">
              <w:rPr>
                <w:sz w:val="28"/>
                <w:szCs w:val="28"/>
              </w:rPr>
              <w:lastRenderedPageBreak/>
              <w:t>слуховые представления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lastRenderedPageBreak/>
              <w:t>1. «Птица и птенчики»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lastRenderedPageBreak/>
              <w:t>2. «Мишка и мышка»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«Чудесный мешочек»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4. «Курица и цыплята»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5. «Петушок большой и маленький»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6. «Угадай-ка»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7. «Кто как идет?»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lastRenderedPageBreak/>
              <w:t>1. «Лестница»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lastRenderedPageBreak/>
              <w:t>2. «Угадай колокольчик»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«Три поросенка»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4. «На чем играю?»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6. «Громкая и тихая музыка»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7. «3 лишний»</w:t>
            </w:r>
          </w:p>
        </w:tc>
      </w:tr>
      <w:tr w:rsidR="008A4F34" w:rsidRPr="003E7C37" w:rsidTr="0071348A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lastRenderedPageBreak/>
              <w:t>- ладовое чувство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 «Солнышко и тучка»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2.  «Грустно-весело»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1. «Грустно-весело»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2. «Выполни задание»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«Слушаем внимательно»</w:t>
            </w:r>
          </w:p>
        </w:tc>
      </w:tr>
      <w:tr w:rsidR="008A4F34" w:rsidRPr="003E7C37" w:rsidTr="0071348A"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чувство ритма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1. «Прогулка»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2. «Что делают дети»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«Зайцы»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1. «Ритмическое эхо»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2. «Наше путешествие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«Определи по ритму»</w:t>
            </w:r>
          </w:p>
        </w:tc>
      </w:tr>
    </w:tbl>
    <w:p w:rsidR="008A4F34" w:rsidRPr="003E7C37" w:rsidRDefault="008A4F34" w:rsidP="008A4F34">
      <w:pPr>
        <w:shd w:val="clear" w:color="auto" w:fill="FFFFFF"/>
        <w:rPr>
          <w:vanish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15"/>
        <w:gridCol w:w="10685"/>
      </w:tblGrid>
      <w:tr w:rsidR="008A4F34" w:rsidRPr="003E7C37" w:rsidTr="0071348A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Музыкально-ритмические движения</w:t>
            </w:r>
          </w:p>
        </w:tc>
        <w:tc>
          <w:tcPr>
            <w:tcW w:w="1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1. Роот З.Я «мы танцуем и поем» М 2004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2. Речевые, ритмические игры для дошкольников  М 2013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3. Разноцветные шарфы - 25 штук.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4. Разноцветны платочки – 50 штук.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5. Карнавальные костюмы: лиса, медведь, волк, заяц, белка, кошка, собака, тигр, сорока, красная шапочка.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6. Маски-шапочки: лягушка, волк, лиса, коза, кошка, мышка, заяц, собака, медведь, белка, петух.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7. Косынки (желтые, красные) – 33 штуки.</w:t>
            </w:r>
          </w:p>
        </w:tc>
      </w:tr>
      <w:tr w:rsidR="008A4F34" w:rsidRPr="003E7C37" w:rsidTr="0071348A"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4. Игра на детских музыкальных инструментах</w:t>
            </w:r>
          </w:p>
        </w:tc>
        <w:tc>
          <w:tcPr>
            <w:tcW w:w="1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Детские музыкальные инструменты: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1. Ударные инструменты: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бубен – 5 штук;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барабан – 3 штук;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деревянные ложки – 6 штуки;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колотушка – 2 штуки;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маракас – 7 штук;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lastRenderedPageBreak/>
              <w:t>2. Духовые инструменты: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свистульки – 3 штуки;</w:t>
            </w:r>
          </w:p>
          <w:p w:rsidR="008A4F34" w:rsidRPr="003E7C37" w:rsidRDefault="008A4F34" w:rsidP="0071348A">
            <w:pPr>
              <w:pStyle w:val="p6"/>
              <w:spacing w:before="0" w:beforeAutospacing="0" w:after="0" w:afterAutospacing="0"/>
              <w:rPr>
                <w:sz w:val="28"/>
                <w:szCs w:val="28"/>
              </w:rPr>
            </w:pPr>
            <w:r w:rsidRPr="003E7C37">
              <w:rPr>
                <w:sz w:val="28"/>
                <w:szCs w:val="28"/>
              </w:rPr>
              <w:t>- дудочка – 1 штука;.</w:t>
            </w:r>
          </w:p>
        </w:tc>
      </w:tr>
    </w:tbl>
    <w:p w:rsidR="008A4F34" w:rsidRDefault="008A4F34" w:rsidP="008A4F34">
      <w:pPr>
        <w:spacing w:line="200" w:lineRule="exact"/>
        <w:rPr>
          <w:b/>
          <w:sz w:val="28"/>
          <w:szCs w:val="28"/>
        </w:rPr>
      </w:pPr>
    </w:p>
    <w:p w:rsidR="008A4F34" w:rsidRDefault="008A4F34" w:rsidP="008A4F34">
      <w:pPr>
        <w:spacing w:line="200" w:lineRule="exact"/>
        <w:rPr>
          <w:b/>
          <w:sz w:val="28"/>
          <w:szCs w:val="28"/>
        </w:rPr>
      </w:pPr>
    </w:p>
    <w:p w:rsidR="008A4F34" w:rsidRDefault="008A4F34" w:rsidP="008A4F34">
      <w:pPr>
        <w:spacing w:line="200" w:lineRule="exact"/>
        <w:rPr>
          <w:b/>
          <w:sz w:val="28"/>
          <w:szCs w:val="28"/>
        </w:rPr>
      </w:pPr>
    </w:p>
    <w:p w:rsidR="008A4F34" w:rsidRDefault="008A4F34" w:rsidP="008A4F34">
      <w:pPr>
        <w:spacing w:line="200" w:lineRule="exact"/>
        <w:rPr>
          <w:b/>
          <w:sz w:val="28"/>
          <w:szCs w:val="28"/>
        </w:rPr>
      </w:pPr>
    </w:p>
    <w:p w:rsidR="008A4F34" w:rsidRPr="003E7C37" w:rsidRDefault="008A4F34" w:rsidP="008A4F3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E7C37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От рождения до школы. Примерная основная общеобразовательная программа образования./ Под ред. Вераксы, Комарова, Т.С.,Васильева, М.: Мозаика-Синтез, 2014.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Арсенина Е.Н. Музыкальные занятия. 1 младшая, средняя, старшая, подготовительная группы. Волгоград.: Учитель, 2011.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Т.А.Лунева Музыкальные занятия. Разработки и тематическое планирование. 2 младшая группа Волгоград.: Учитель, 2011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Ветлугина Н.А. Музыкальные занятия  М., 1985.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 xml:space="preserve">Копылова Праздник каждый день. 2001 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Михайлова М.А. Игры и упражнения для музыкального развития ребенка Ярославль, 2006.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ind w:left="426" w:hanging="426"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Праздничные утренники в детском саду. Сост. Н. Метлов и Л. Михайлова. М., 1985.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Радынова О. Песня, танец марш.  2010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Радынова О. Музыка о животных и птицах М 2014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Арсеневская О.Н. Музыкально-творческая деятельность оздоровительной направленности Волгоград 2014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Арсеневская О.Н Система музыкально-оздоровительной работы в детском саду  Волгоград 2014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Л.Герасимова «Ожидание чуда» 2007 М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>Морева Н.А. Музыкальные занятия 2004 М</w:t>
      </w:r>
    </w:p>
    <w:p w:rsidR="008A4F34" w:rsidRPr="003E7C37" w:rsidRDefault="008A4F34" w:rsidP="008A4F34">
      <w:pPr>
        <w:pStyle w:val="af3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</w:rPr>
      </w:pPr>
      <w:r w:rsidRPr="003E7C37">
        <w:rPr>
          <w:rFonts w:ascii="Times New Roman" w:hAnsi="Times New Roman"/>
          <w:sz w:val="28"/>
          <w:szCs w:val="28"/>
        </w:rPr>
        <w:t xml:space="preserve">Танов А.С. «Садик уругларынга музыка ооредилгези» </w:t>
      </w:r>
    </w:p>
    <w:p w:rsidR="008A4F34" w:rsidRPr="003E7C37" w:rsidRDefault="008A4F34" w:rsidP="008A4F34">
      <w:pPr>
        <w:rPr>
          <w:sz w:val="28"/>
          <w:szCs w:val="28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452263" w:rsidRDefault="00452263" w:rsidP="00ED05D3">
      <w:pPr>
        <w:spacing w:line="360" w:lineRule="auto"/>
        <w:rPr>
          <w:b/>
          <w:sz w:val="32"/>
          <w:szCs w:val="32"/>
        </w:rPr>
      </w:pPr>
    </w:p>
    <w:p w:rsidR="00ED05D3" w:rsidRDefault="00ED05D3" w:rsidP="00ED05D3">
      <w:pPr>
        <w:pStyle w:val="a3"/>
        <w:jc w:val="center"/>
        <w:rPr>
          <w:b/>
          <w:sz w:val="32"/>
        </w:rPr>
      </w:pPr>
    </w:p>
    <w:p w:rsidR="00ED05D3" w:rsidRDefault="00ED05D3" w:rsidP="00ED05D3">
      <w:pPr>
        <w:pStyle w:val="a3"/>
        <w:jc w:val="center"/>
        <w:rPr>
          <w:b/>
          <w:sz w:val="32"/>
        </w:rPr>
      </w:pPr>
    </w:p>
    <w:p w:rsidR="00C87EB3" w:rsidRDefault="00C87EB3" w:rsidP="00C87EB3">
      <w:pPr>
        <w:jc w:val="center"/>
        <w:rPr>
          <w:b/>
          <w:sz w:val="20"/>
          <w:szCs w:val="20"/>
        </w:rPr>
      </w:pPr>
    </w:p>
    <w:p w:rsidR="00C87EB3" w:rsidRDefault="00C87EB3" w:rsidP="00C87EB3">
      <w:pPr>
        <w:jc w:val="center"/>
        <w:rPr>
          <w:b/>
          <w:sz w:val="20"/>
          <w:szCs w:val="20"/>
        </w:rPr>
      </w:pPr>
    </w:p>
    <w:p w:rsidR="00C87EB3" w:rsidRDefault="00C87EB3" w:rsidP="00C87EB3">
      <w:pPr>
        <w:jc w:val="center"/>
        <w:rPr>
          <w:b/>
          <w:sz w:val="20"/>
          <w:szCs w:val="20"/>
        </w:rPr>
      </w:pPr>
    </w:p>
    <w:p w:rsidR="00C87EB3" w:rsidRDefault="00C87EB3" w:rsidP="00C87EB3">
      <w:pPr>
        <w:sectPr w:rsidR="00C87EB3" w:rsidSect="008D5E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6838" w:h="11906" w:orient="landscape"/>
          <w:pgMar w:top="1134" w:right="1134" w:bottom="1134" w:left="1134" w:header="720" w:footer="720" w:gutter="0"/>
          <w:cols w:space="720"/>
        </w:sectPr>
      </w:pPr>
    </w:p>
    <w:p w:rsidR="00C87EB3" w:rsidRDefault="00C87EB3" w:rsidP="00837727">
      <w:pPr>
        <w:spacing w:line="360" w:lineRule="auto"/>
        <w:jc w:val="both"/>
      </w:pPr>
      <w:r>
        <w:rPr>
          <w:sz w:val="28"/>
          <w:szCs w:val="28"/>
        </w:rPr>
        <w:lastRenderedPageBreak/>
        <w:tab/>
      </w:r>
    </w:p>
    <w:sectPr w:rsidR="00C87EB3" w:rsidSect="00C87E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61" w:rsidRDefault="000F4E61" w:rsidP="00C9643A">
      <w:r>
        <w:separator/>
      </w:r>
    </w:p>
  </w:endnote>
  <w:endnote w:type="continuationSeparator" w:id="1">
    <w:p w:rsidR="000F4E61" w:rsidRDefault="000F4E61" w:rsidP="00C9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3" w:rsidRDefault="0045226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3" w:rsidRDefault="00BA326E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3pt;margin-top:.05pt;width:19.45pt;height:13.7pt;z-index:251658240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452263" w:rsidRDefault="00BA326E">
                <w:pPr>
                  <w:pStyle w:val="ab"/>
                </w:pPr>
                <w:r>
                  <w:rPr>
                    <w:rStyle w:val="a6"/>
                  </w:rPr>
                  <w:fldChar w:fldCharType="begin"/>
                </w:r>
                <w:r w:rsidR="00452263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396FEB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3" w:rsidRDefault="004522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61" w:rsidRDefault="000F4E61" w:rsidP="00C9643A">
      <w:r>
        <w:separator/>
      </w:r>
    </w:p>
  </w:footnote>
  <w:footnote w:type="continuationSeparator" w:id="1">
    <w:p w:rsidR="000F4E61" w:rsidRDefault="000F4E61" w:rsidP="00C9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3" w:rsidRDefault="0045226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3" w:rsidRDefault="0045226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3" w:rsidRDefault="004522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11"/>
        </w:tabs>
        <w:ind w:left="1311" w:hanging="360"/>
      </w:pPr>
    </w:lvl>
    <w:lvl w:ilvl="2">
      <w:start w:val="1"/>
      <w:numFmt w:val="decimal"/>
      <w:lvlText w:val="%3."/>
      <w:lvlJc w:val="left"/>
      <w:pPr>
        <w:tabs>
          <w:tab w:val="num" w:pos="1671"/>
        </w:tabs>
        <w:ind w:left="1671" w:hanging="360"/>
      </w:pPr>
    </w:lvl>
    <w:lvl w:ilvl="3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>
      <w:start w:val="1"/>
      <w:numFmt w:val="decimal"/>
      <w:lvlText w:val="%5."/>
      <w:lvlJc w:val="left"/>
      <w:pPr>
        <w:tabs>
          <w:tab w:val="num" w:pos="2391"/>
        </w:tabs>
        <w:ind w:left="2391" w:hanging="360"/>
      </w:pPr>
    </w:lvl>
    <w:lvl w:ilvl="5">
      <w:start w:val="1"/>
      <w:numFmt w:val="decimal"/>
      <w:lvlText w:val="%6."/>
      <w:lvlJc w:val="left"/>
      <w:pPr>
        <w:tabs>
          <w:tab w:val="num" w:pos="2751"/>
        </w:tabs>
        <w:ind w:left="2751" w:hanging="360"/>
      </w:pPr>
    </w:lvl>
    <w:lvl w:ilvl="6">
      <w:start w:val="1"/>
      <w:numFmt w:val="decimal"/>
      <w:lvlText w:val="%7."/>
      <w:lvlJc w:val="left"/>
      <w:pPr>
        <w:tabs>
          <w:tab w:val="num" w:pos="3111"/>
        </w:tabs>
        <w:ind w:left="3111" w:hanging="360"/>
      </w:pPr>
    </w:lvl>
    <w:lvl w:ilvl="7">
      <w:start w:val="1"/>
      <w:numFmt w:val="decimal"/>
      <w:lvlText w:val="%8."/>
      <w:lvlJc w:val="left"/>
      <w:pPr>
        <w:tabs>
          <w:tab w:val="num" w:pos="3471"/>
        </w:tabs>
        <w:ind w:left="3471" w:hanging="360"/>
      </w:pPr>
    </w:lvl>
    <w:lvl w:ilvl="8">
      <w:start w:val="1"/>
      <w:numFmt w:val="decimal"/>
      <w:lvlText w:val="%9."/>
      <w:lvlJc w:val="left"/>
      <w:pPr>
        <w:tabs>
          <w:tab w:val="num" w:pos="3831"/>
        </w:tabs>
        <w:ind w:left="3831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31472CD4"/>
    <w:multiLevelType w:val="hybridMultilevel"/>
    <w:tmpl w:val="76C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A77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7EB3"/>
    <w:rsid w:val="00066051"/>
    <w:rsid w:val="00083D86"/>
    <w:rsid w:val="000F4E61"/>
    <w:rsid w:val="0013451C"/>
    <w:rsid w:val="0013686F"/>
    <w:rsid w:val="00147853"/>
    <w:rsid w:val="001A04AB"/>
    <w:rsid w:val="001F54F8"/>
    <w:rsid w:val="00224045"/>
    <w:rsid w:val="002B5994"/>
    <w:rsid w:val="002D6ED7"/>
    <w:rsid w:val="002E7B29"/>
    <w:rsid w:val="00343789"/>
    <w:rsid w:val="00360EBF"/>
    <w:rsid w:val="00382CE1"/>
    <w:rsid w:val="00390AD4"/>
    <w:rsid w:val="00396FEB"/>
    <w:rsid w:val="003C005B"/>
    <w:rsid w:val="003C7228"/>
    <w:rsid w:val="003F46CF"/>
    <w:rsid w:val="004130F8"/>
    <w:rsid w:val="00416C72"/>
    <w:rsid w:val="00426A45"/>
    <w:rsid w:val="00452263"/>
    <w:rsid w:val="00554FCC"/>
    <w:rsid w:val="005923A5"/>
    <w:rsid w:val="006B1C8D"/>
    <w:rsid w:val="00741C8E"/>
    <w:rsid w:val="007C2325"/>
    <w:rsid w:val="007C7F87"/>
    <w:rsid w:val="008209D8"/>
    <w:rsid w:val="00837727"/>
    <w:rsid w:val="00845D06"/>
    <w:rsid w:val="008514F9"/>
    <w:rsid w:val="008A4F34"/>
    <w:rsid w:val="008A6EF6"/>
    <w:rsid w:val="008B16BA"/>
    <w:rsid w:val="008D5E7B"/>
    <w:rsid w:val="008E34D8"/>
    <w:rsid w:val="00904E03"/>
    <w:rsid w:val="009A44EA"/>
    <w:rsid w:val="009E15E4"/>
    <w:rsid w:val="009E5ECB"/>
    <w:rsid w:val="00A52B27"/>
    <w:rsid w:val="00B577C7"/>
    <w:rsid w:val="00B843C3"/>
    <w:rsid w:val="00BA326E"/>
    <w:rsid w:val="00BA6949"/>
    <w:rsid w:val="00C63BCB"/>
    <w:rsid w:val="00C87EB3"/>
    <w:rsid w:val="00C9643A"/>
    <w:rsid w:val="00CD0515"/>
    <w:rsid w:val="00CE334E"/>
    <w:rsid w:val="00E050D6"/>
    <w:rsid w:val="00E67486"/>
    <w:rsid w:val="00EA3907"/>
    <w:rsid w:val="00EC534E"/>
    <w:rsid w:val="00ED05D3"/>
    <w:rsid w:val="00F71860"/>
    <w:rsid w:val="00FB1ED7"/>
    <w:rsid w:val="00FC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87EB3"/>
    <w:pPr>
      <w:keepNext/>
      <w:tabs>
        <w:tab w:val="num" w:pos="1068"/>
      </w:tabs>
      <w:spacing w:before="240" w:after="60"/>
      <w:ind w:left="1068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F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87EB3"/>
    <w:pPr>
      <w:keepNext/>
      <w:tabs>
        <w:tab w:val="num" w:pos="1068"/>
      </w:tabs>
      <w:ind w:left="1068" w:hanging="360"/>
      <w:outlineLvl w:val="2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7EB3"/>
    <w:pPr>
      <w:spacing w:after="120"/>
    </w:pPr>
  </w:style>
  <w:style w:type="character" w:customStyle="1" w:styleId="a4">
    <w:name w:val="Основной текст Знак"/>
    <w:basedOn w:val="a0"/>
    <w:link w:val="a3"/>
    <w:rsid w:val="00C87E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87EB3"/>
    <w:pPr>
      <w:tabs>
        <w:tab w:val="left" w:pos="3591"/>
      </w:tabs>
      <w:ind w:left="180"/>
    </w:pPr>
    <w:rPr>
      <w:sz w:val="28"/>
      <w:szCs w:val="28"/>
    </w:rPr>
  </w:style>
  <w:style w:type="paragraph" w:customStyle="1" w:styleId="a5">
    <w:name w:val="Содержимое таблицы"/>
    <w:basedOn w:val="a"/>
    <w:rsid w:val="00C87EB3"/>
    <w:pPr>
      <w:suppressLineNumbers/>
    </w:pPr>
  </w:style>
  <w:style w:type="character" w:customStyle="1" w:styleId="10">
    <w:name w:val="Заголовок 1 Знак"/>
    <w:basedOn w:val="a0"/>
    <w:link w:val="1"/>
    <w:rsid w:val="00C87EB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C87EB3"/>
    <w:rPr>
      <w:rFonts w:ascii="Arial" w:eastAsia="Times New Roman" w:hAnsi="Arial" w:cs="Arial"/>
      <w:b/>
      <w:bCs/>
      <w:i/>
      <w:iCs/>
      <w:sz w:val="24"/>
      <w:szCs w:val="24"/>
      <w:u w:val="single"/>
      <w:lang w:eastAsia="ar-SA"/>
    </w:rPr>
  </w:style>
  <w:style w:type="character" w:customStyle="1" w:styleId="WW8Num1z0">
    <w:name w:val="WW8Num1z0"/>
    <w:rsid w:val="00C87EB3"/>
    <w:rPr>
      <w:rFonts w:hint="default"/>
    </w:rPr>
  </w:style>
  <w:style w:type="character" w:customStyle="1" w:styleId="WW8Num1z1">
    <w:name w:val="WW8Num1z1"/>
    <w:rsid w:val="00C87EB3"/>
  </w:style>
  <w:style w:type="character" w:customStyle="1" w:styleId="WW8Num1z2">
    <w:name w:val="WW8Num1z2"/>
    <w:rsid w:val="00C87EB3"/>
  </w:style>
  <w:style w:type="character" w:customStyle="1" w:styleId="WW8Num1z3">
    <w:name w:val="WW8Num1z3"/>
    <w:rsid w:val="00C87EB3"/>
  </w:style>
  <w:style w:type="character" w:customStyle="1" w:styleId="WW8Num1z4">
    <w:name w:val="WW8Num1z4"/>
    <w:rsid w:val="00C87EB3"/>
  </w:style>
  <w:style w:type="character" w:customStyle="1" w:styleId="WW8Num1z5">
    <w:name w:val="WW8Num1z5"/>
    <w:rsid w:val="00C87EB3"/>
  </w:style>
  <w:style w:type="character" w:customStyle="1" w:styleId="WW8Num1z6">
    <w:name w:val="WW8Num1z6"/>
    <w:rsid w:val="00C87EB3"/>
  </w:style>
  <w:style w:type="character" w:customStyle="1" w:styleId="WW8Num1z7">
    <w:name w:val="WW8Num1z7"/>
    <w:rsid w:val="00C87EB3"/>
  </w:style>
  <w:style w:type="character" w:customStyle="1" w:styleId="WW8Num1z8">
    <w:name w:val="WW8Num1z8"/>
    <w:rsid w:val="00C87EB3"/>
  </w:style>
  <w:style w:type="character" w:customStyle="1" w:styleId="WW8Num2z0">
    <w:name w:val="WW8Num2z0"/>
    <w:rsid w:val="00C87EB3"/>
    <w:rPr>
      <w:rFonts w:hint="default"/>
    </w:rPr>
  </w:style>
  <w:style w:type="character" w:customStyle="1" w:styleId="WW8Num3z0">
    <w:name w:val="WW8Num3z0"/>
    <w:rsid w:val="00C87EB3"/>
    <w:rPr>
      <w:rFonts w:hint="default"/>
      <w:sz w:val="28"/>
      <w:szCs w:val="28"/>
    </w:rPr>
  </w:style>
  <w:style w:type="character" w:customStyle="1" w:styleId="WW8Num4z0">
    <w:name w:val="WW8Num4z0"/>
    <w:rsid w:val="00C87EB3"/>
    <w:rPr>
      <w:rFonts w:hint="default"/>
      <w:b/>
      <w:sz w:val="28"/>
      <w:szCs w:val="28"/>
    </w:rPr>
  </w:style>
  <w:style w:type="character" w:customStyle="1" w:styleId="WW8Num5z0">
    <w:name w:val="WW8Num5z0"/>
    <w:rsid w:val="00C87EB3"/>
    <w:rPr>
      <w:rFonts w:hint="default"/>
    </w:rPr>
  </w:style>
  <w:style w:type="character" w:customStyle="1" w:styleId="WW8Num6z0">
    <w:name w:val="WW8Num6z0"/>
    <w:rsid w:val="00C87EB3"/>
    <w:rPr>
      <w:rFonts w:hint="default"/>
    </w:rPr>
  </w:style>
  <w:style w:type="character" w:customStyle="1" w:styleId="WW8Num7z0">
    <w:name w:val="WW8Num7z0"/>
    <w:rsid w:val="00C87EB3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7z1">
    <w:name w:val="WW8Num7z1"/>
    <w:rsid w:val="00C87EB3"/>
  </w:style>
  <w:style w:type="character" w:customStyle="1" w:styleId="WW8Num7z2">
    <w:name w:val="WW8Num7z2"/>
    <w:rsid w:val="00C87EB3"/>
  </w:style>
  <w:style w:type="character" w:customStyle="1" w:styleId="WW8Num7z3">
    <w:name w:val="WW8Num7z3"/>
    <w:rsid w:val="00C87EB3"/>
  </w:style>
  <w:style w:type="character" w:customStyle="1" w:styleId="WW8Num7z4">
    <w:name w:val="WW8Num7z4"/>
    <w:rsid w:val="00C87EB3"/>
  </w:style>
  <w:style w:type="character" w:customStyle="1" w:styleId="WW8Num7z5">
    <w:name w:val="WW8Num7z5"/>
    <w:rsid w:val="00C87EB3"/>
  </w:style>
  <w:style w:type="character" w:customStyle="1" w:styleId="WW8Num7z6">
    <w:name w:val="WW8Num7z6"/>
    <w:rsid w:val="00C87EB3"/>
  </w:style>
  <w:style w:type="character" w:customStyle="1" w:styleId="WW8Num7z7">
    <w:name w:val="WW8Num7z7"/>
    <w:rsid w:val="00C87EB3"/>
  </w:style>
  <w:style w:type="character" w:customStyle="1" w:styleId="WW8Num7z8">
    <w:name w:val="WW8Num7z8"/>
    <w:rsid w:val="00C87EB3"/>
  </w:style>
  <w:style w:type="character" w:customStyle="1" w:styleId="WW8Num8z0">
    <w:name w:val="WW8Num8z0"/>
    <w:rsid w:val="00C87EB3"/>
    <w:rPr>
      <w:rFonts w:hint="default"/>
      <w:b/>
      <w:caps w:val="0"/>
      <w:smallCaps w:val="0"/>
    </w:rPr>
  </w:style>
  <w:style w:type="character" w:customStyle="1" w:styleId="WW8Num8z1">
    <w:name w:val="WW8Num8z1"/>
    <w:rsid w:val="00C87EB3"/>
  </w:style>
  <w:style w:type="character" w:customStyle="1" w:styleId="WW8Num8z2">
    <w:name w:val="WW8Num8z2"/>
    <w:rsid w:val="00C87EB3"/>
  </w:style>
  <w:style w:type="character" w:customStyle="1" w:styleId="WW8Num8z3">
    <w:name w:val="WW8Num8z3"/>
    <w:rsid w:val="00C87EB3"/>
  </w:style>
  <w:style w:type="character" w:customStyle="1" w:styleId="WW8Num8z4">
    <w:name w:val="WW8Num8z4"/>
    <w:rsid w:val="00C87EB3"/>
  </w:style>
  <w:style w:type="character" w:customStyle="1" w:styleId="WW8Num8z5">
    <w:name w:val="WW8Num8z5"/>
    <w:rsid w:val="00C87EB3"/>
  </w:style>
  <w:style w:type="character" w:customStyle="1" w:styleId="WW8Num8z6">
    <w:name w:val="WW8Num8z6"/>
    <w:rsid w:val="00C87EB3"/>
  </w:style>
  <w:style w:type="character" w:customStyle="1" w:styleId="WW8Num8z7">
    <w:name w:val="WW8Num8z7"/>
    <w:rsid w:val="00C87EB3"/>
  </w:style>
  <w:style w:type="character" w:customStyle="1" w:styleId="WW8Num8z8">
    <w:name w:val="WW8Num8z8"/>
    <w:rsid w:val="00C87EB3"/>
  </w:style>
  <w:style w:type="character" w:customStyle="1" w:styleId="WW8Num2z1">
    <w:name w:val="WW8Num2z1"/>
    <w:rsid w:val="00C87EB3"/>
  </w:style>
  <w:style w:type="character" w:customStyle="1" w:styleId="WW8Num2z2">
    <w:name w:val="WW8Num2z2"/>
    <w:rsid w:val="00C87EB3"/>
  </w:style>
  <w:style w:type="character" w:customStyle="1" w:styleId="WW8Num2z3">
    <w:name w:val="WW8Num2z3"/>
    <w:rsid w:val="00C87EB3"/>
  </w:style>
  <w:style w:type="character" w:customStyle="1" w:styleId="WW8Num2z4">
    <w:name w:val="WW8Num2z4"/>
    <w:rsid w:val="00C87EB3"/>
  </w:style>
  <w:style w:type="character" w:customStyle="1" w:styleId="WW8Num2z5">
    <w:name w:val="WW8Num2z5"/>
    <w:rsid w:val="00C87EB3"/>
  </w:style>
  <w:style w:type="character" w:customStyle="1" w:styleId="WW8Num2z6">
    <w:name w:val="WW8Num2z6"/>
    <w:rsid w:val="00C87EB3"/>
  </w:style>
  <w:style w:type="character" w:customStyle="1" w:styleId="WW8Num2z7">
    <w:name w:val="WW8Num2z7"/>
    <w:rsid w:val="00C87EB3"/>
  </w:style>
  <w:style w:type="character" w:customStyle="1" w:styleId="WW8Num2z8">
    <w:name w:val="WW8Num2z8"/>
    <w:rsid w:val="00C87EB3"/>
  </w:style>
  <w:style w:type="character" w:customStyle="1" w:styleId="WW8Num3z1">
    <w:name w:val="WW8Num3z1"/>
    <w:rsid w:val="00C87EB3"/>
  </w:style>
  <w:style w:type="character" w:customStyle="1" w:styleId="WW8Num3z2">
    <w:name w:val="WW8Num3z2"/>
    <w:rsid w:val="00C87EB3"/>
  </w:style>
  <w:style w:type="character" w:customStyle="1" w:styleId="WW8Num3z3">
    <w:name w:val="WW8Num3z3"/>
    <w:rsid w:val="00C87EB3"/>
  </w:style>
  <w:style w:type="character" w:customStyle="1" w:styleId="WW8Num3z4">
    <w:name w:val="WW8Num3z4"/>
    <w:rsid w:val="00C87EB3"/>
  </w:style>
  <w:style w:type="character" w:customStyle="1" w:styleId="WW8Num3z5">
    <w:name w:val="WW8Num3z5"/>
    <w:rsid w:val="00C87EB3"/>
  </w:style>
  <w:style w:type="character" w:customStyle="1" w:styleId="WW8Num3z6">
    <w:name w:val="WW8Num3z6"/>
    <w:rsid w:val="00C87EB3"/>
  </w:style>
  <w:style w:type="character" w:customStyle="1" w:styleId="WW8Num3z7">
    <w:name w:val="WW8Num3z7"/>
    <w:rsid w:val="00C87EB3"/>
  </w:style>
  <w:style w:type="character" w:customStyle="1" w:styleId="WW8Num3z8">
    <w:name w:val="WW8Num3z8"/>
    <w:rsid w:val="00C87EB3"/>
  </w:style>
  <w:style w:type="character" w:customStyle="1" w:styleId="WW8Num4z1">
    <w:name w:val="WW8Num4z1"/>
    <w:rsid w:val="00C87EB3"/>
  </w:style>
  <w:style w:type="character" w:customStyle="1" w:styleId="WW8Num4z2">
    <w:name w:val="WW8Num4z2"/>
    <w:rsid w:val="00C87EB3"/>
  </w:style>
  <w:style w:type="character" w:customStyle="1" w:styleId="WW8Num4z3">
    <w:name w:val="WW8Num4z3"/>
    <w:rsid w:val="00C87EB3"/>
  </w:style>
  <w:style w:type="character" w:customStyle="1" w:styleId="WW8Num4z4">
    <w:name w:val="WW8Num4z4"/>
    <w:rsid w:val="00C87EB3"/>
  </w:style>
  <w:style w:type="character" w:customStyle="1" w:styleId="WW8Num4z5">
    <w:name w:val="WW8Num4z5"/>
    <w:rsid w:val="00C87EB3"/>
  </w:style>
  <w:style w:type="character" w:customStyle="1" w:styleId="WW8Num4z6">
    <w:name w:val="WW8Num4z6"/>
    <w:rsid w:val="00C87EB3"/>
  </w:style>
  <w:style w:type="character" w:customStyle="1" w:styleId="WW8Num4z7">
    <w:name w:val="WW8Num4z7"/>
    <w:rsid w:val="00C87EB3"/>
  </w:style>
  <w:style w:type="character" w:customStyle="1" w:styleId="WW8Num4z8">
    <w:name w:val="WW8Num4z8"/>
    <w:rsid w:val="00C87EB3"/>
  </w:style>
  <w:style w:type="character" w:customStyle="1" w:styleId="WW8Num5z1">
    <w:name w:val="WW8Num5z1"/>
    <w:rsid w:val="00C87EB3"/>
  </w:style>
  <w:style w:type="character" w:customStyle="1" w:styleId="WW8Num5z2">
    <w:name w:val="WW8Num5z2"/>
    <w:rsid w:val="00C87EB3"/>
  </w:style>
  <w:style w:type="character" w:customStyle="1" w:styleId="WW8Num5z3">
    <w:name w:val="WW8Num5z3"/>
    <w:rsid w:val="00C87EB3"/>
  </w:style>
  <w:style w:type="character" w:customStyle="1" w:styleId="WW8Num5z4">
    <w:name w:val="WW8Num5z4"/>
    <w:rsid w:val="00C87EB3"/>
  </w:style>
  <w:style w:type="character" w:customStyle="1" w:styleId="WW8Num5z5">
    <w:name w:val="WW8Num5z5"/>
    <w:rsid w:val="00C87EB3"/>
  </w:style>
  <w:style w:type="character" w:customStyle="1" w:styleId="WW8Num5z6">
    <w:name w:val="WW8Num5z6"/>
    <w:rsid w:val="00C87EB3"/>
  </w:style>
  <w:style w:type="character" w:customStyle="1" w:styleId="WW8Num5z7">
    <w:name w:val="WW8Num5z7"/>
    <w:rsid w:val="00C87EB3"/>
  </w:style>
  <w:style w:type="character" w:customStyle="1" w:styleId="WW8Num5z8">
    <w:name w:val="WW8Num5z8"/>
    <w:rsid w:val="00C87EB3"/>
  </w:style>
  <w:style w:type="character" w:customStyle="1" w:styleId="WW8Num6z1">
    <w:name w:val="WW8Num6z1"/>
    <w:rsid w:val="00C87EB3"/>
  </w:style>
  <w:style w:type="character" w:customStyle="1" w:styleId="WW8Num6z2">
    <w:name w:val="WW8Num6z2"/>
    <w:rsid w:val="00C87EB3"/>
  </w:style>
  <w:style w:type="character" w:customStyle="1" w:styleId="WW8Num6z3">
    <w:name w:val="WW8Num6z3"/>
    <w:rsid w:val="00C87EB3"/>
  </w:style>
  <w:style w:type="character" w:customStyle="1" w:styleId="WW8Num6z4">
    <w:name w:val="WW8Num6z4"/>
    <w:rsid w:val="00C87EB3"/>
  </w:style>
  <w:style w:type="character" w:customStyle="1" w:styleId="WW8Num6z5">
    <w:name w:val="WW8Num6z5"/>
    <w:rsid w:val="00C87EB3"/>
  </w:style>
  <w:style w:type="character" w:customStyle="1" w:styleId="WW8Num6z6">
    <w:name w:val="WW8Num6z6"/>
    <w:rsid w:val="00C87EB3"/>
  </w:style>
  <w:style w:type="character" w:customStyle="1" w:styleId="WW8Num6z7">
    <w:name w:val="WW8Num6z7"/>
    <w:rsid w:val="00C87EB3"/>
  </w:style>
  <w:style w:type="character" w:customStyle="1" w:styleId="WW8Num6z8">
    <w:name w:val="WW8Num6z8"/>
    <w:rsid w:val="00C87EB3"/>
  </w:style>
  <w:style w:type="character" w:customStyle="1" w:styleId="WW8Num9z0">
    <w:name w:val="WW8Num9z0"/>
    <w:rsid w:val="00C87EB3"/>
    <w:rPr>
      <w:rFonts w:hint="default"/>
    </w:rPr>
  </w:style>
  <w:style w:type="character" w:customStyle="1" w:styleId="WW8Num9z1">
    <w:name w:val="WW8Num9z1"/>
    <w:rsid w:val="00C87EB3"/>
  </w:style>
  <w:style w:type="character" w:customStyle="1" w:styleId="WW8Num9z2">
    <w:name w:val="WW8Num9z2"/>
    <w:rsid w:val="00C87EB3"/>
  </w:style>
  <w:style w:type="character" w:customStyle="1" w:styleId="WW8Num9z3">
    <w:name w:val="WW8Num9z3"/>
    <w:rsid w:val="00C87EB3"/>
  </w:style>
  <w:style w:type="character" w:customStyle="1" w:styleId="WW8Num9z4">
    <w:name w:val="WW8Num9z4"/>
    <w:rsid w:val="00C87EB3"/>
  </w:style>
  <w:style w:type="character" w:customStyle="1" w:styleId="WW8Num9z5">
    <w:name w:val="WW8Num9z5"/>
    <w:rsid w:val="00C87EB3"/>
  </w:style>
  <w:style w:type="character" w:customStyle="1" w:styleId="WW8Num9z6">
    <w:name w:val="WW8Num9z6"/>
    <w:rsid w:val="00C87EB3"/>
  </w:style>
  <w:style w:type="character" w:customStyle="1" w:styleId="WW8Num9z7">
    <w:name w:val="WW8Num9z7"/>
    <w:rsid w:val="00C87EB3"/>
  </w:style>
  <w:style w:type="character" w:customStyle="1" w:styleId="WW8Num9z8">
    <w:name w:val="WW8Num9z8"/>
    <w:rsid w:val="00C87EB3"/>
  </w:style>
  <w:style w:type="character" w:customStyle="1" w:styleId="WW8Num10z0">
    <w:name w:val="WW8Num10z0"/>
    <w:rsid w:val="00C87EB3"/>
    <w:rPr>
      <w:rFonts w:hint="default"/>
    </w:rPr>
  </w:style>
  <w:style w:type="character" w:customStyle="1" w:styleId="WW8Num10z1">
    <w:name w:val="WW8Num10z1"/>
    <w:rsid w:val="00C87EB3"/>
  </w:style>
  <w:style w:type="character" w:customStyle="1" w:styleId="WW8Num10z2">
    <w:name w:val="WW8Num10z2"/>
    <w:rsid w:val="00C87EB3"/>
  </w:style>
  <w:style w:type="character" w:customStyle="1" w:styleId="WW8Num10z3">
    <w:name w:val="WW8Num10z3"/>
    <w:rsid w:val="00C87EB3"/>
  </w:style>
  <w:style w:type="character" w:customStyle="1" w:styleId="WW8Num10z4">
    <w:name w:val="WW8Num10z4"/>
    <w:rsid w:val="00C87EB3"/>
  </w:style>
  <w:style w:type="character" w:customStyle="1" w:styleId="WW8Num10z5">
    <w:name w:val="WW8Num10z5"/>
    <w:rsid w:val="00C87EB3"/>
  </w:style>
  <w:style w:type="character" w:customStyle="1" w:styleId="WW8Num10z6">
    <w:name w:val="WW8Num10z6"/>
    <w:rsid w:val="00C87EB3"/>
  </w:style>
  <w:style w:type="character" w:customStyle="1" w:styleId="WW8Num10z7">
    <w:name w:val="WW8Num10z7"/>
    <w:rsid w:val="00C87EB3"/>
  </w:style>
  <w:style w:type="character" w:customStyle="1" w:styleId="WW8Num10z8">
    <w:name w:val="WW8Num10z8"/>
    <w:rsid w:val="00C87EB3"/>
  </w:style>
  <w:style w:type="character" w:customStyle="1" w:styleId="WW8Num11z0">
    <w:name w:val="WW8Num11z0"/>
    <w:rsid w:val="00C87EB3"/>
    <w:rPr>
      <w:rFonts w:hint="default"/>
      <w:b/>
    </w:rPr>
  </w:style>
  <w:style w:type="character" w:customStyle="1" w:styleId="WW8Num11z1">
    <w:name w:val="WW8Num11z1"/>
    <w:rsid w:val="00C87EB3"/>
  </w:style>
  <w:style w:type="character" w:customStyle="1" w:styleId="WW8Num11z2">
    <w:name w:val="WW8Num11z2"/>
    <w:rsid w:val="00C87EB3"/>
  </w:style>
  <w:style w:type="character" w:customStyle="1" w:styleId="WW8Num11z3">
    <w:name w:val="WW8Num11z3"/>
    <w:rsid w:val="00C87EB3"/>
  </w:style>
  <w:style w:type="character" w:customStyle="1" w:styleId="WW8Num11z4">
    <w:name w:val="WW8Num11z4"/>
    <w:rsid w:val="00C87EB3"/>
  </w:style>
  <w:style w:type="character" w:customStyle="1" w:styleId="WW8Num11z5">
    <w:name w:val="WW8Num11z5"/>
    <w:rsid w:val="00C87EB3"/>
  </w:style>
  <w:style w:type="character" w:customStyle="1" w:styleId="WW8Num11z6">
    <w:name w:val="WW8Num11z6"/>
    <w:rsid w:val="00C87EB3"/>
  </w:style>
  <w:style w:type="character" w:customStyle="1" w:styleId="WW8Num11z7">
    <w:name w:val="WW8Num11z7"/>
    <w:rsid w:val="00C87EB3"/>
  </w:style>
  <w:style w:type="character" w:customStyle="1" w:styleId="WW8Num11z8">
    <w:name w:val="WW8Num11z8"/>
    <w:rsid w:val="00C87EB3"/>
  </w:style>
  <w:style w:type="character" w:customStyle="1" w:styleId="WW8Num12z0">
    <w:name w:val="WW8Num12z0"/>
    <w:rsid w:val="00C87EB3"/>
    <w:rPr>
      <w:rFonts w:hint="default"/>
    </w:rPr>
  </w:style>
  <w:style w:type="character" w:customStyle="1" w:styleId="WW8Num12z1">
    <w:name w:val="WW8Num12z1"/>
    <w:rsid w:val="00C87EB3"/>
  </w:style>
  <w:style w:type="character" w:customStyle="1" w:styleId="WW8Num12z2">
    <w:name w:val="WW8Num12z2"/>
    <w:rsid w:val="00C87EB3"/>
  </w:style>
  <w:style w:type="character" w:customStyle="1" w:styleId="WW8Num12z3">
    <w:name w:val="WW8Num12z3"/>
    <w:rsid w:val="00C87EB3"/>
  </w:style>
  <w:style w:type="character" w:customStyle="1" w:styleId="WW8Num12z4">
    <w:name w:val="WW8Num12z4"/>
    <w:rsid w:val="00C87EB3"/>
  </w:style>
  <w:style w:type="character" w:customStyle="1" w:styleId="WW8Num12z5">
    <w:name w:val="WW8Num12z5"/>
    <w:rsid w:val="00C87EB3"/>
  </w:style>
  <w:style w:type="character" w:customStyle="1" w:styleId="WW8Num12z6">
    <w:name w:val="WW8Num12z6"/>
    <w:rsid w:val="00C87EB3"/>
  </w:style>
  <w:style w:type="character" w:customStyle="1" w:styleId="WW8Num12z7">
    <w:name w:val="WW8Num12z7"/>
    <w:rsid w:val="00C87EB3"/>
  </w:style>
  <w:style w:type="character" w:customStyle="1" w:styleId="WW8Num12z8">
    <w:name w:val="WW8Num12z8"/>
    <w:rsid w:val="00C87EB3"/>
  </w:style>
  <w:style w:type="character" w:customStyle="1" w:styleId="WW8Num13z0">
    <w:name w:val="WW8Num13z0"/>
    <w:rsid w:val="00C87EB3"/>
    <w:rPr>
      <w:rFonts w:hint="default"/>
    </w:rPr>
  </w:style>
  <w:style w:type="character" w:customStyle="1" w:styleId="WW8Num13z1">
    <w:name w:val="WW8Num13z1"/>
    <w:rsid w:val="00C87EB3"/>
  </w:style>
  <w:style w:type="character" w:customStyle="1" w:styleId="WW8Num13z2">
    <w:name w:val="WW8Num13z2"/>
    <w:rsid w:val="00C87EB3"/>
  </w:style>
  <w:style w:type="character" w:customStyle="1" w:styleId="WW8Num13z3">
    <w:name w:val="WW8Num13z3"/>
    <w:rsid w:val="00C87EB3"/>
  </w:style>
  <w:style w:type="character" w:customStyle="1" w:styleId="WW8Num13z4">
    <w:name w:val="WW8Num13z4"/>
    <w:rsid w:val="00C87EB3"/>
  </w:style>
  <w:style w:type="character" w:customStyle="1" w:styleId="WW8Num13z5">
    <w:name w:val="WW8Num13z5"/>
    <w:rsid w:val="00C87EB3"/>
  </w:style>
  <w:style w:type="character" w:customStyle="1" w:styleId="WW8Num13z6">
    <w:name w:val="WW8Num13z6"/>
    <w:rsid w:val="00C87EB3"/>
  </w:style>
  <w:style w:type="character" w:customStyle="1" w:styleId="WW8Num13z7">
    <w:name w:val="WW8Num13z7"/>
    <w:rsid w:val="00C87EB3"/>
  </w:style>
  <w:style w:type="character" w:customStyle="1" w:styleId="WW8Num13z8">
    <w:name w:val="WW8Num13z8"/>
    <w:rsid w:val="00C87EB3"/>
  </w:style>
  <w:style w:type="character" w:customStyle="1" w:styleId="WW8Num14z0">
    <w:name w:val="WW8Num14z0"/>
    <w:rsid w:val="00C87EB3"/>
    <w:rPr>
      <w:rFonts w:hint="default"/>
      <w:b/>
      <w:sz w:val="32"/>
      <w:szCs w:val="32"/>
    </w:rPr>
  </w:style>
  <w:style w:type="character" w:customStyle="1" w:styleId="WW8Num14z1">
    <w:name w:val="WW8Num14z1"/>
    <w:rsid w:val="00C87EB3"/>
  </w:style>
  <w:style w:type="character" w:customStyle="1" w:styleId="WW8Num14z2">
    <w:name w:val="WW8Num14z2"/>
    <w:rsid w:val="00C87EB3"/>
  </w:style>
  <w:style w:type="character" w:customStyle="1" w:styleId="WW8Num14z3">
    <w:name w:val="WW8Num14z3"/>
    <w:rsid w:val="00C87EB3"/>
  </w:style>
  <w:style w:type="character" w:customStyle="1" w:styleId="WW8Num14z4">
    <w:name w:val="WW8Num14z4"/>
    <w:rsid w:val="00C87EB3"/>
  </w:style>
  <w:style w:type="character" w:customStyle="1" w:styleId="WW8Num14z5">
    <w:name w:val="WW8Num14z5"/>
    <w:rsid w:val="00C87EB3"/>
  </w:style>
  <w:style w:type="character" w:customStyle="1" w:styleId="WW8Num14z6">
    <w:name w:val="WW8Num14z6"/>
    <w:rsid w:val="00C87EB3"/>
  </w:style>
  <w:style w:type="character" w:customStyle="1" w:styleId="WW8Num14z7">
    <w:name w:val="WW8Num14z7"/>
    <w:rsid w:val="00C87EB3"/>
  </w:style>
  <w:style w:type="character" w:customStyle="1" w:styleId="WW8Num14z8">
    <w:name w:val="WW8Num14z8"/>
    <w:rsid w:val="00C87EB3"/>
  </w:style>
  <w:style w:type="character" w:customStyle="1" w:styleId="WW8Num15z0">
    <w:name w:val="WW8Num15z0"/>
    <w:rsid w:val="00C87EB3"/>
    <w:rPr>
      <w:rFonts w:hint="default"/>
    </w:rPr>
  </w:style>
  <w:style w:type="character" w:customStyle="1" w:styleId="WW8Num15z1">
    <w:name w:val="WW8Num15z1"/>
    <w:rsid w:val="00C87EB3"/>
  </w:style>
  <w:style w:type="character" w:customStyle="1" w:styleId="WW8Num15z2">
    <w:name w:val="WW8Num15z2"/>
    <w:rsid w:val="00C87EB3"/>
  </w:style>
  <w:style w:type="character" w:customStyle="1" w:styleId="WW8Num15z3">
    <w:name w:val="WW8Num15z3"/>
    <w:rsid w:val="00C87EB3"/>
  </w:style>
  <w:style w:type="character" w:customStyle="1" w:styleId="WW8Num15z4">
    <w:name w:val="WW8Num15z4"/>
    <w:rsid w:val="00C87EB3"/>
  </w:style>
  <w:style w:type="character" w:customStyle="1" w:styleId="WW8Num15z5">
    <w:name w:val="WW8Num15z5"/>
    <w:rsid w:val="00C87EB3"/>
  </w:style>
  <w:style w:type="character" w:customStyle="1" w:styleId="WW8Num15z6">
    <w:name w:val="WW8Num15z6"/>
    <w:rsid w:val="00C87EB3"/>
  </w:style>
  <w:style w:type="character" w:customStyle="1" w:styleId="WW8Num15z7">
    <w:name w:val="WW8Num15z7"/>
    <w:rsid w:val="00C87EB3"/>
  </w:style>
  <w:style w:type="character" w:customStyle="1" w:styleId="WW8Num15z8">
    <w:name w:val="WW8Num15z8"/>
    <w:rsid w:val="00C87EB3"/>
  </w:style>
  <w:style w:type="character" w:customStyle="1" w:styleId="WW8Num16z0">
    <w:name w:val="WW8Num16z0"/>
    <w:rsid w:val="00C87EB3"/>
    <w:rPr>
      <w:rFonts w:hint="default"/>
    </w:rPr>
  </w:style>
  <w:style w:type="character" w:customStyle="1" w:styleId="WW8Num16z1">
    <w:name w:val="WW8Num16z1"/>
    <w:rsid w:val="00C87EB3"/>
  </w:style>
  <w:style w:type="character" w:customStyle="1" w:styleId="WW8Num16z2">
    <w:name w:val="WW8Num16z2"/>
    <w:rsid w:val="00C87EB3"/>
  </w:style>
  <w:style w:type="character" w:customStyle="1" w:styleId="WW8Num16z3">
    <w:name w:val="WW8Num16z3"/>
    <w:rsid w:val="00C87EB3"/>
  </w:style>
  <w:style w:type="character" w:customStyle="1" w:styleId="WW8Num16z4">
    <w:name w:val="WW8Num16z4"/>
    <w:rsid w:val="00C87EB3"/>
  </w:style>
  <w:style w:type="character" w:customStyle="1" w:styleId="WW8Num16z5">
    <w:name w:val="WW8Num16z5"/>
    <w:rsid w:val="00C87EB3"/>
  </w:style>
  <w:style w:type="character" w:customStyle="1" w:styleId="WW8Num16z6">
    <w:name w:val="WW8Num16z6"/>
    <w:rsid w:val="00C87EB3"/>
  </w:style>
  <w:style w:type="character" w:customStyle="1" w:styleId="WW8Num16z7">
    <w:name w:val="WW8Num16z7"/>
    <w:rsid w:val="00C87EB3"/>
  </w:style>
  <w:style w:type="character" w:customStyle="1" w:styleId="WW8Num16z8">
    <w:name w:val="WW8Num16z8"/>
    <w:rsid w:val="00C87EB3"/>
  </w:style>
  <w:style w:type="character" w:customStyle="1" w:styleId="11">
    <w:name w:val="Основной шрифт абзаца1"/>
    <w:rsid w:val="00C87EB3"/>
  </w:style>
  <w:style w:type="character" w:styleId="a6">
    <w:name w:val="page number"/>
    <w:basedOn w:val="11"/>
    <w:rsid w:val="00C87EB3"/>
  </w:style>
  <w:style w:type="character" w:customStyle="1" w:styleId="a7">
    <w:name w:val="Символ нумерации"/>
    <w:rsid w:val="00C87EB3"/>
  </w:style>
  <w:style w:type="character" w:customStyle="1" w:styleId="a8">
    <w:name w:val="Маркеры списка"/>
    <w:rsid w:val="00C87EB3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3"/>
    <w:rsid w:val="00C87EB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List"/>
    <w:basedOn w:val="a3"/>
    <w:rsid w:val="00C87EB3"/>
    <w:rPr>
      <w:rFonts w:cs="Mangal"/>
    </w:rPr>
  </w:style>
  <w:style w:type="paragraph" w:customStyle="1" w:styleId="12">
    <w:name w:val="Название1"/>
    <w:basedOn w:val="a"/>
    <w:rsid w:val="00C87EB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87EB3"/>
    <w:pPr>
      <w:suppressLineNumbers/>
    </w:pPr>
    <w:rPr>
      <w:rFonts w:cs="Mangal"/>
    </w:rPr>
  </w:style>
  <w:style w:type="paragraph" w:styleId="ab">
    <w:name w:val="footer"/>
    <w:basedOn w:val="a"/>
    <w:link w:val="ac"/>
    <w:rsid w:val="00C87E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7E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rsid w:val="00C87E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87E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Текст1"/>
    <w:basedOn w:val="a"/>
    <w:rsid w:val="00C87EB3"/>
    <w:rPr>
      <w:rFonts w:ascii="Courier New" w:hAnsi="Courier New" w:cs="Courier New"/>
      <w:sz w:val="20"/>
      <w:szCs w:val="20"/>
    </w:rPr>
  </w:style>
  <w:style w:type="paragraph" w:customStyle="1" w:styleId="af">
    <w:name w:val="Содержимое врезки"/>
    <w:basedOn w:val="a3"/>
    <w:rsid w:val="00C87EB3"/>
  </w:style>
  <w:style w:type="paragraph" w:customStyle="1" w:styleId="af0">
    <w:name w:val="Заголовок таблицы"/>
    <w:basedOn w:val="a5"/>
    <w:rsid w:val="00C87EB3"/>
    <w:pPr>
      <w:jc w:val="center"/>
    </w:pPr>
    <w:rPr>
      <w:b/>
      <w:bCs/>
    </w:rPr>
  </w:style>
  <w:style w:type="paragraph" w:styleId="af1">
    <w:name w:val="List Paragraph"/>
    <w:basedOn w:val="a"/>
    <w:link w:val="af2"/>
    <w:uiPriority w:val="34"/>
    <w:qFormat/>
    <w:rsid w:val="00F71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A4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3">
    <w:name w:val="No Spacing"/>
    <w:link w:val="af4"/>
    <w:uiPriority w:val="1"/>
    <w:qFormat/>
    <w:rsid w:val="008A4F34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8A4F34"/>
    <w:rPr>
      <w:rFonts w:ascii="Calibri" w:eastAsia="Calibri" w:hAnsi="Calibri" w:cs="Arial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34"/>
    <w:locked/>
    <w:rsid w:val="008A4F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rsid w:val="008A4F34"/>
  </w:style>
  <w:style w:type="paragraph" w:customStyle="1" w:styleId="p1">
    <w:name w:val="p1"/>
    <w:basedOn w:val="a"/>
    <w:rsid w:val="008A4F3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"/>
    <w:rsid w:val="008A4F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96FE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6FE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7E0E-184B-409D-888A-0DABD809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11992</Words>
  <Characters>68359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Диинчигеш</cp:lastModifiedBy>
  <cp:revision>24</cp:revision>
  <cp:lastPrinted>2021-10-11T02:32:00Z</cp:lastPrinted>
  <dcterms:created xsi:type="dcterms:W3CDTF">2014-12-09T08:34:00Z</dcterms:created>
  <dcterms:modified xsi:type="dcterms:W3CDTF">2021-10-11T03:21:00Z</dcterms:modified>
</cp:coreProperties>
</file>