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7FE" w:rsidRPr="00F00F01" w:rsidRDefault="00E447FE" w:rsidP="00E447FE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72"/>
          <w:szCs w:val="72"/>
          <w:lang w:eastAsia="ru-RU"/>
        </w:rPr>
      </w:pPr>
    </w:p>
    <w:p w:rsidR="00C11507" w:rsidRPr="00F00F01" w:rsidRDefault="00C11507" w:rsidP="00E447FE">
      <w:pPr>
        <w:shd w:val="clear" w:color="auto" w:fill="FFFFFF"/>
        <w:spacing w:after="0"/>
        <w:jc w:val="center"/>
        <w:textAlignment w:val="baseline"/>
        <w:outlineLvl w:val="0"/>
        <w:rPr>
          <w:rFonts w:ascii="Monotype Corsiva" w:eastAsia="Times New Roman" w:hAnsi="Monotype Corsiva" w:cs="Times New Roman"/>
          <w:b/>
          <w:bCs/>
          <w:spacing w:val="2"/>
          <w:kern w:val="36"/>
          <w:sz w:val="72"/>
          <w:szCs w:val="72"/>
          <w:lang w:eastAsia="ru-RU"/>
        </w:rPr>
      </w:pPr>
      <w:r w:rsidRPr="00C11507">
        <w:rPr>
          <w:rFonts w:ascii="Monotype Corsiva" w:eastAsia="Times New Roman" w:hAnsi="Monotype Corsiva" w:cs="Times New Roman"/>
          <w:b/>
          <w:bCs/>
          <w:spacing w:val="2"/>
          <w:kern w:val="36"/>
          <w:sz w:val="72"/>
          <w:szCs w:val="72"/>
          <w:lang w:eastAsia="ru-RU"/>
        </w:rPr>
        <w:t xml:space="preserve">ОБ ОБРАЗОВАНИИ </w:t>
      </w:r>
    </w:p>
    <w:p w:rsidR="00C11507" w:rsidRPr="00F00F01" w:rsidRDefault="00C11507" w:rsidP="00E447FE">
      <w:pPr>
        <w:shd w:val="clear" w:color="auto" w:fill="FFFFFF"/>
        <w:spacing w:after="0"/>
        <w:jc w:val="center"/>
        <w:textAlignment w:val="baseline"/>
        <w:outlineLvl w:val="0"/>
        <w:rPr>
          <w:rFonts w:ascii="Monotype Corsiva" w:eastAsia="Times New Roman" w:hAnsi="Monotype Corsiva" w:cs="Times New Roman"/>
          <w:b/>
          <w:bCs/>
          <w:spacing w:val="2"/>
          <w:kern w:val="36"/>
          <w:sz w:val="72"/>
          <w:szCs w:val="72"/>
          <w:lang w:eastAsia="ru-RU"/>
        </w:rPr>
      </w:pPr>
      <w:r w:rsidRPr="00C11507">
        <w:rPr>
          <w:rFonts w:ascii="Monotype Corsiva" w:eastAsia="Times New Roman" w:hAnsi="Monotype Corsiva" w:cs="Times New Roman"/>
          <w:b/>
          <w:bCs/>
          <w:spacing w:val="2"/>
          <w:kern w:val="36"/>
          <w:sz w:val="72"/>
          <w:szCs w:val="72"/>
          <w:lang w:eastAsia="ru-RU"/>
        </w:rPr>
        <w:t xml:space="preserve">В РЕСПУБЛИКЕ ТЫВА </w:t>
      </w:r>
    </w:p>
    <w:p w:rsidR="00C11507" w:rsidRPr="00C11507" w:rsidRDefault="00C11507" w:rsidP="00E447FE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40"/>
          <w:szCs w:val="40"/>
          <w:lang w:eastAsia="ru-RU"/>
        </w:rPr>
      </w:pPr>
      <w:r w:rsidRPr="00C11507">
        <w:rPr>
          <w:rFonts w:ascii="Times New Roman" w:eastAsia="Times New Roman" w:hAnsi="Times New Roman" w:cs="Times New Roman"/>
          <w:b/>
          <w:bCs/>
          <w:spacing w:val="2"/>
          <w:kern w:val="36"/>
          <w:sz w:val="40"/>
          <w:szCs w:val="40"/>
          <w:lang w:eastAsia="ru-RU"/>
        </w:rPr>
        <w:t>(с изменениями на: 25.12.2014)</w:t>
      </w:r>
    </w:p>
    <w:p w:rsidR="00C11507" w:rsidRPr="00F00F01" w:rsidRDefault="00C11507" w:rsidP="00E447FE">
      <w:pPr>
        <w:shd w:val="clear" w:color="auto" w:fill="FFFFFF"/>
        <w:spacing w:after="0" w:line="48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31"/>
          <w:szCs w:val="31"/>
          <w:lang w:eastAsia="ru-RU"/>
        </w:rPr>
      </w:pPr>
      <w:r w:rsidRPr="00C11507">
        <w:rPr>
          <w:rFonts w:ascii="Times New Roman" w:eastAsia="Times New Roman" w:hAnsi="Times New Roman" w:cs="Times New Roman"/>
          <w:spacing w:val="2"/>
          <w:sz w:val="31"/>
          <w:szCs w:val="31"/>
          <w:lang w:eastAsia="ru-RU"/>
        </w:rPr>
        <w:br/>
      </w:r>
    </w:p>
    <w:p w:rsidR="00C11507" w:rsidRPr="00C11507" w:rsidRDefault="00C11507" w:rsidP="00667A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48"/>
          <w:szCs w:val="48"/>
          <w:lang w:eastAsia="ru-RU"/>
        </w:rPr>
      </w:pPr>
      <w:r w:rsidRPr="00C11507">
        <w:rPr>
          <w:rFonts w:ascii="Times New Roman" w:eastAsia="Times New Roman" w:hAnsi="Times New Roman" w:cs="Times New Roman"/>
          <w:b/>
          <w:spacing w:val="2"/>
          <w:sz w:val="48"/>
          <w:szCs w:val="48"/>
          <w:lang w:eastAsia="ru-RU"/>
        </w:rPr>
        <w:t>ЗАКОН</w:t>
      </w:r>
    </w:p>
    <w:p w:rsidR="00C11507" w:rsidRPr="00C11507" w:rsidRDefault="00C11507" w:rsidP="00667ABA">
      <w:pPr>
        <w:shd w:val="clear" w:color="auto" w:fill="FFFFFF"/>
        <w:spacing w:before="150" w:after="7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48"/>
          <w:szCs w:val="48"/>
          <w:lang w:eastAsia="ru-RU"/>
        </w:rPr>
      </w:pPr>
      <w:r w:rsidRPr="00C11507">
        <w:rPr>
          <w:rFonts w:ascii="Times New Roman" w:eastAsia="Times New Roman" w:hAnsi="Times New Roman" w:cs="Times New Roman"/>
          <w:b/>
          <w:spacing w:val="2"/>
          <w:sz w:val="48"/>
          <w:szCs w:val="48"/>
          <w:lang w:eastAsia="ru-RU"/>
        </w:rPr>
        <w:t>РЕСПУБЛИКИ ТЫВА</w:t>
      </w:r>
    </w:p>
    <w:p w:rsidR="00C11507" w:rsidRPr="00C11507" w:rsidRDefault="00C11507" w:rsidP="00667ABA">
      <w:pPr>
        <w:shd w:val="clear" w:color="auto" w:fill="FFFFFF"/>
        <w:spacing w:before="150" w:after="7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48"/>
          <w:szCs w:val="48"/>
          <w:lang w:eastAsia="ru-RU"/>
        </w:rPr>
      </w:pPr>
      <w:r w:rsidRPr="00C11507">
        <w:rPr>
          <w:rFonts w:ascii="Times New Roman" w:eastAsia="Times New Roman" w:hAnsi="Times New Roman" w:cs="Times New Roman"/>
          <w:b/>
          <w:spacing w:val="2"/>
          <w:sz w:val="48"/>
          <w:szCs w:val="48"/>
          <w:lang w:eastAsia="ru-RU"/>
        </w:rPr>
        <w:t>от 21 июня 2014 года N 2562 ВХ-1</w:t>
      </w:r>
    </w:p>
    <w:p w:rsidR="00C11507" w:rsidRPr="00C11507" w:rsidRDefault="00C11507" w:rsidP="00667A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48"/>
          <w:szCs w:val="48"/>
          <w:lang w:eastAsia="ru-RU"/>
        </w:rPr>
      </w:pPr>
    </w:p>
    <w:p w:rsidR="00E447FE" w:rsidRPr="00F00F01" w:rsidRDefault="00C11507" w:rsidP="00667ABA">
      <w:pPr>
        <w:shd w:val="clear" w:color="auto" w:fill="FFFFFF"/>
        <w:spacing w:before="150" w:after="7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48"/>
          <w:szCs w:val="48"/>
          <w:lang w:eastAsia="ru-RU"/>
        </w:rPr>
      </w:pPr>
      <w:r w:rsidRPr="00C11507">
        <w:rPr>
          <w:rFonts w:ascii="Times New Roman" w:eastAsia="Times New Roman" w:hAnsi="Times New Roman" w:cs="Times New Roman"/>
          <w:b/>
          <w:spacing w:val="2"/>
          <w:sz w:val="48"/>
          <w:szCs w:val="48"/>
          <w:lang w:eastAsia="ru-RU"/>
        </w:rPr>
        <w:t xml:space="preserve">ОБ ОБРАЗОВАНИИ </w:t>
      </w:r>
    </w:p>
    <w:p w:rsidR="00C11507" w:rsidRPr="00C11507" w:rsidRDefault="00C11507" w:rsidP="00667ABA">
      <w:pPr>
        <w:shd w:val="clear" w:color="auto" w:fill="FFFFFF"/>
        <w:spacing w:before="150" w:after="7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48"/>
          <w:szCs w:val="48"/>
          <w:lang w:eastAsia="ru-RU"/>
        </w:rPr>
      </w:pPr>
      <w:r w:rsidRPr="00C11507">
        <w:rPr>
          <w:rFonts w:ascii="Times New Roman" w:eastAsia="Times New Roman" w:hAnsi="Times New Roman" w:cs="Times New Roman"/>
          <w:b/>
          <w:spacing w:val="2"/>
          <w:sz w:val="48"/>
          <w:szCs w:val="48"/>
          <w:lang w:eastAsia="ru-RU"/>
        </w:rPr>
        <w:t>В РЕСПУБЛИКЕ ТЫВА</w:t>
      </w:r>
    </w:p>
    <w:p w:rsidR="00C11507" w:rsidRPr="00C11507" w:rsidRDefault="00C11507" w:rsidP="00667A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11507">
        <w:rPr>
          <w:rFonts w:ascii="Times New Roman" w:eastAsia="Times New Roman" w:hAnsi="Times New Roman" w:cs="Times New Roman"/>
          <w:b/>
          <w:spacing w:val="2"/>
          <w:sz w:val="48"/>
          <w:szCs w:val="48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Принят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Верховным Хуралом (парламентом)</w:t>
      </w:r>
      <w:r w:rsidRPr="00C115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Республики Тыва</w:t>
      </w:r>
      <w:r w:rsidRPr="00C115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26 мая 2014 года</w:t>
      </w:r>
    </w:p>
    <w:p w:rsidR="00C11507" w:rsidRPr="00F00F01" w:rsidRDefault="00C11507" w:rsidP="00E447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115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(в ред.</w:t>
      </w:r>
      <w:r w:rsidRPr="00F00F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5" w:history="1">
        <w:r w:rsidRPr="00F00F01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Закона Республики Тыва от 25.12.2014 N 27-ЗРТ</w:t>
        </w:r>
      </w:hyperlink>
      <w:r w:rsidRPr="00C115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</w:p>
    <w:p w:rsidR="00E447FE" w:rsidRPr="00F00F01" w:rsidRDefault="00E447FE" w:rsidP="00667A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</w:p>
    <w:p w:rsidR="00E447FE" w:rsidRPr="00F00F01" w:rsidRDefault="00E447FE" w:rsidP="00667A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</w:p>
    <w:p w:rsidR="00E447FE" w:rsidRPr="00F00F01" w:rsidRDefault="00E447FE" w:rsidP="00667A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</w:p>
    <w:p w:rsidR="00E447FE" w:rsidRPr="00F00F01" w:rsidRDefault="00E447FE" w:rsidP="00667A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</w:p>
    <w:p w:rsidR="00E447FE" w:rsidRPr="00F00F01" w:rsidRDefault="00E447FE" w:rsidP="00667A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</w:p>
    <w:p w:rsidR="00E447FE" w:rsidRPr="00F00F01" w:rsidRDefault="00E447FE" w:rsidP="00667A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</w:p>
    <w:p w:rsidR="00E447FE" w:rsidRPr="00C11507" w:rsidRDefault="00E447FE" w:rsidP="00667A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</w:p>
    <w:p w:rsidR="00EF7480" w:rsidRPr="00F00F01" w:rsidRDefault="00EF7480" w:rsidP="00667ABA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</w:pPr>
    </w:p>
    <w:p w:rsidR="000167CB" w:rsidRPr="00F00F01" w:rsidRDefault="000167CB" w:rsidP="00667ABA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</w:pPr>
    </w:p>
    <w:p w:rsidR="000167CB" w:rsidRDefault="000167CB" w:rsidP="000167C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:rsidR="00E47137" w:rsidRPr="00F00F01" w:rsidRDefault="00E47137" w:rsidP="000167C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:rsidR="000167CB" w:rsidRDefault="00C11507" w:rsidP="000167C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  <w:r w:rsidRPr="00C11507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Статья 1. Предмет регулирования настоящего Закона</w:t>
      </w:r>
    </w:p>
    <w:p w:rsidR="00E47137" w:rsidRPr="00E47137" w:rsidRDefault="00E47137" w:rsidP="000167C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</w:pPr>
    </w:p>
    <w:p w:rsidR="000167CB" w:rsidRPr="00F00F01" w:rsidRDefault="00C11507" w:rsidP="000167C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Настоящий Закон устанавливает правовые, организационные и экономические особенности функционирования системы образования в Республике Тыва, определяет полномочия органов государственной власти Республики Тыва и органов местного самоуправления в сфере образования, меры социальной поддержки обучающихся в образовательных организациях, педагогических и иных работников системы образования Республики Тыва.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E47137" w:rsidRDefault="00C11507" w:rsidP="000167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  <w:r w:rsidRPr="00C11507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Статья 2. Понятия и термины, используемые в настоящем Законе</w:t>
      </w:r>
      <w:r w:rsidR="00F00F01" w:rsidRPr="00F00F01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 xml:space="preserve">  </w:t>
      </w:r>
    </w:p>
    <w:p w:rsidR="00C11507" w:rsidRPr="00C11507" w:rsidRDefault="00F00F01" w:rsidP="000167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F00F01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 xml:space="preserve">   </w:t>
      </w:r>
    </w:p>
    <w:p w:rsidR="000167CB" w:rsidRPr="00F00F01" w:rsidRDefault="00C11507" w:rsidP="000167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В настоящем Законе используются основные понятия и термины в значениях, определенных</w:t>
      </w:r>
      <w:r w:rsidRPr="00F00F01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 </w:t>
      </w:r>
      <w:hyperlink r:id="rId6" w:history="1">
        <w:r w:rsidRPr="00F00F01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F00F01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 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(далее -</w:t>
      </w:r>
      <w:r w:rsidRPr="00F00F01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 </w:t>
      </w:r>
      <w:hyperlink r:id="rId7" w:history="1">
        <w:r w:rsidRPr="00F00F01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Федеральный закон "Об образовании в Российской Федерации"</w:t>
        </w:r>
      </w:hyperlink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), а также следующие понятия: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1) молодой специалист - физическое лицо в возрасте до 35 лет, в течение одного года после окончания соответствующей образовательной организации среднего профессионального и высшего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образования впервые трудоустроенное на основное место работы и осуществляющее педагогическую деятельность по полученной специальности (направлению подготовки) в государственных и муниципальных образовательных организациях Республики Тыва или иных образовательных организациях, а также имеющее трудовой стаж по специальности до трех лет. В указанный период работы не включаются: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нахождение педагогического работника в отпуске по уходу за ребенком до трех лет;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прохождение военной службы по призыву в рядах Вооруженных Сил Российской Федерации;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нахождение в отпуске без сохранения заработной платы более 14 календарных дней в течение года;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2) родительская плата - плата, установленная учредителем организации, осуществляющей образовательную деятельность, и ее размер, взимаемая с родителей (законных представителей) за присмотр и уход за ребенком, если иное не установлено федеральным законодательством;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3) контрольные цифры приема -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республиканского бюджета Республики Тыва и местных бюджетов.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Определяется на основе контрольных цифр приема на </w:t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обучение по профессиям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, специальностям и направлениям подготовки за счет бюджетных ассигнований республиканского бюджета Республики Тыва и местных бюджетов.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C11507" w:rsidRDefault="00C11507" w:rsidP="000167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  <w:r w:rsidRPr="00C11507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Статья 3. Правовое регулирование отношений в сфере образования в Республике Тыва</w:t>
      </w:r>
    </w:p>
    <w:p w:rsidR="00E47137" w:rsidRPr="00C11507" w:rsidRDefault="00E47137" w:rsidP="000167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1"/>
          <w:szCs w:val="21"/>
          <w:lang w:eastAsia="ru-RU"/>
        </w:rPr>
      </w:pPr>
    </w:p>
    <w:p w:rsidR="000167CB" w:rsidRPr="00F00F01" w:rsidRDefault="00C11507" w:rsidP="000167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Правовое регулирование отношений в сфере образования осуществляется в соответствии </w:t>
      </w:r>
      <w:proofErr w:type="spell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с</w:t>
      </w:r>
      <w:hyperlink r:id="rId8" w:history="1">
        <w:r w:rsidRPr="00F00F01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Конституцией</w:t>
        </w:r>
        <w:proofErr w:type="spellEnd"/>
        <w:r w:rsidRPr="00F00F01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 xml:space="preserve"> Российской Федерации</w:t>
        </w:r>
      </w:hyperlink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,</w:t>
      </w:r>
      <w:r w:rsidRPr="00F00F01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 </w:t>
      </w:r>
      <w:hyperlink r:id="rId9" w:history="1">
        <w:r w:rsidRPr="00F00F01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Федеральным законом "Об образовании в Российской Федерации"</w:t>
        </w:r>
      </w:hyperlink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, другими федеральными законами и иными нормативными правовыми актами Российской Федерации,</w:t>
      </w:r>
      <w:r w:rsidRPr="00F00F01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 </w:t>
      </w:r>
      <w:hyperlink r:id="rId10" w:history="1">
        <w:r w:rsidRPr="00F00F01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Конституцией Республики Тыва</w:t>
        </w:r>
      </w:hyperlink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, настоящим Законом, другими законами Республики Тыва и иными нормативными правовыми актами Республики Тыва.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C11507" w:rsidRDefault="00C11507" w:rsidP="000167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  <w:r w:rsidRPr="00C11507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Статья 4. Полномочия Главы - Председателя Правительства Республики Тыва в сфере образования</w:t>
      </w:r>
    </w:p>
    <w:p w:rsidR="00E47137" w:rsidRPr="00C11507" w:rsidRDefault="00E47137" w:rsidP="000167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1"/>
          <w:szCs w:val="21"/>
          <w:lang w:eastAsia="ru-RU"/>
        </w:rPr>
      </w:pPr>
    </w:p>
    <w:p w:rsidR="000167CB" w:rsidRPr="00F00F01" w:rsidRDefault="00C11507" w:rsidP="000167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Глава - Председатель Правительства Республики Тыва в сфере образования: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1) назначает на должность руководителя органа исполнительной власти Республики Тыва, осуществляющего переданные полномочия,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2) утверждает по согласованию с федеральным органом исполнительной власти, осуществляющим функции по контролю и надзору в сфере образования, структуру органа исполнительной власти 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t>Республики Тыва, осуществляющего переданные полномочия;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3) организует деятельность по осуществлению переданных полномочий в соответствии с законодательством об образовании;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4) обеспечивает предоставление в федеральный орган исполнительной власти, осуществляющий функции по контролю и надзору в сфере образования: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а) ежеквартального отчета о расходовании предоставленных субвенций, о достижении целевых прогнозных показателей;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б) необходимого количества экземпляров нормативных правовых актов, принимаемых органом государственной власти Республики Тыва, по вопросам переданных полномочий;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в) информации (в том числе баз данных), необходимой для формирования и ведения федеральных баз данных по вопросам контроля и надзора в сфере образования;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5) утверждает в соответствии с пунктом 5 части 8 статьи 7</w:t>
      </w:r>
      <w:r w:rsidRPr="00F00F01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 </w:t>
      </w:r>
      <w:hyperlink r:id="rId11" w:history="1">
        <w:r w:rsidRPr="00F00F01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Федерального закона "Об образовании в Российской Федерации"</w:t>
        </w:r>
      </w:hyperlink>
      <w:r w:rsidRPr="00F00F01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 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административные регламенты предоставления государственных услуг и исполнения государственных функций в сфере переданных полномочий, если данные регламенты не противоречат нормативным правовым актам Российской Федерации (в том числе не содержат не предусмотренные такими актами дополнительные требования и ограничения в части реализации прав и свобод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граждан, прав и законных интересов организаций) и разработаны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функций.</w:t>
      </w:r>
    </w:p>
    <w:p w:rsidR="000167CB" w:rsidRPr="00F00F01" w:rsidRDefault="000167CB" w:rsidP="000167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</w:p>
    <w:p w:rsidR="00C11507" w:rsidRDefault="00C11507" w:rsidP="000167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  <w:r w:rsidRPr="00C11507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Статья 5. Полномочия Верховного Хурала (парламента) Республики Тыва в сфере образования</w:t>
      </w:r>
    </w:p>
    <w:p w:rsidR="00E47137" w:rsidRPr="00C11507" w:rsidRDefault="00E47137" w:rsidP="000167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:rsidR="000167CB" w:rsidRPr="00F00F01" w:rsidRDefault="00C11507" w:rsidP="000167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К полномочиям Верховного Хурала (парламента) Республики Тыва в сфере образования относятся принятие законов Республики Тыва в сфере образования, внесение в них изменений и дополнений, осуществление </w:t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контроля за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их исполнением.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C11507" w:rsidRDefault="00C11507" w:rsidP="000167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  <w:r w:rsidRPr="00C11507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Статья 6. Полномочия Правительства Республики Тыва в сфере образования</w:t>
      </w:r>
    </w:p>
    <w:p w:rsidR="00E47137" w:rsidRPr="00C11507" w:rsidRDefault="00E47137" w:rsidP="000167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1"/>
          <w:szCs w:val="21"/>
          <w:lang w:eastAsia="ru-RU"/>
        </w:rPr>
      </w:pPr>
    </w:p>
    <w:p w:rsidR="00F46A43" w:rsidRDefault="00C11507" w:rsidP="00F4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К полномочиям Правительства Республики Тыва в сфере образования относятся: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1) утверждение государственных программ развития образования с учетом социально-экономических, экологических, демографических, этнокультурных и других особенностей Республики Тыва;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2) ежегодное представление Верховному Хуралу (парламенту) Республики Тыва доклада о реализации государственной политики Республики Тыва в сфере образования и опубликование его на официальном сайте Правительства Республики Тыва в информационно-телекоммуникационной сети "Интернет";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(за исключением расходов на содержание зданий и оплату коммунальных услуг), в соответствии с нормативами, устанавливаемыми законом Республики Тыва;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4)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содержание зданий и оплату 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t>коммунальных услуг), в соответствии с нормативами, указанными в пункте 3 настоящей статьи;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5) установление порядка назначения государственной академической стипендии и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средств республиканского бюджета Республики Тыва;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6) установление нормативов для формирования стипендиального фонда за счет бюджетных ассигнований республиканского бюджета Республики Тыва;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7) установление размера и порядка выплаты компенсации привлеченным педагогическим работникам за работу по подготовке и проведению единого государственного экзамена за счет средств республиканского бюджета Республики Тыва, выделяемых на проведение единого государственного экзамена;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8) установление среднего размера родительской платы за присмотр и уход за детьми в государственных и муниципальных образовательных организациях, реализующих основную общеобразовательную программу дошкольного образования, а также размера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образования, порядка обращения за получением компенсац</w:t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ии и ее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выплаты;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9) утверждение порядка установления государственным образовательным организациям, осуществляющим за счет средств республиканского бюджета Республики Тыва образовательную деятельность по имеющим государственную аккредитацию образовательным программам среднего профессионального образования, контрольных цифр приема;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10) установление порядка признания организаций, осуществляющих образовательную деятельность, и иных действующих в сфере образования организаций региональными инновационными площадками;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11) утверждение норм обеспечения обучающихся питанием, одеждой, обувью, вещевым имуществом (обмундированием), жестким и мягким инвентарем за счет средств республиканского бюджета Республики Тыва с учетом государственных санитарно-эпидемиологических правил и нормативов;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12) утверждение нормативов финансового обеспечения образовательной деятельности государственных образовательных организаций Республики Тыва, муниципальных общеобразовательных организаций и специальных (коррекционных) образовательных организаций для обучающихся, воспитанников с ограниченными возможностями здоровья;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13) утверждение структуры и перечня нормативов финансового обеспечения образовательной деятельности государственных образовательных организаций Республики Тыва;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14) установление порядка проведения оценки последствий принятия решения о реорганизации или ликвидации образовательной организации, находящейся в ведении Республики Тыва, включая критерии этой оценки (по типам данных образовательных организаций), порядка создания комиссии по оценке последствий такого решения и подготовки ею заключений;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15) создание, реорганизация, ликвидация государственных образовательных организаций Республики Тыва;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16) установление единых требований к одежде обучающихся;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16.1) создание условий для организации проведения независимой оценки качества образовательной деятельности организаций, осуществляющих образовательную деятельность, в порядке и на условиях, которые установлены федеральным законом;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(п. 16.1 введен</w:t>
      </w:r>
      <w:r w:rsidRPr="00F00F01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 </w:t>
      </w:r>
      <w:hyperlink r:id="rId12" w:history="1">
        <w:r w:rsidRPr="00F00F01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Законом Республики Тыва от 25.12.2014 N 27-ЗРТ</w:t>
        </w:r>
      </w:hyperlink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)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17) осуществление иных полномочий, предусмотренных федеральным законодательством.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End"/>
    </w:p>
    <w:p w:rsidR="00E47137" w:rsidRDefault="00E47137" w:rsidP="00F4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:rsidR="00E47137" w:rsidRDefault="00E47137" w:rsidP="00F4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:rsidR="00E47137" w:rsidRDefault="00E47137" w:rsidP="00F4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:rsidR="00E47137" w:rsidRDefault="00C11507" w:rsidP="00F4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  <w:r w:rsidRPr="00C11507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lastRenderedPageBreak/>
        <w:t>Статья 7. Полномочия уполномоченного органа исполнительной власти Республики Тыва в сфере образования</w:t>
      </w:r>
    </w:p>
    <w:p w:rsidR="00F46A43" w:rsidRDefault="00C11507" w:rsidP="00F4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1. </w:t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К полномочиям уполномоченного органа исполнительной власти Республики Тыва в сфере образования относятся: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1) разработка и реализация государственных программ развития образования с учетом социально-экономических, экологических, демографических, этнокультурных и других особенностей Республики Тыва;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2) подготовка и представление в Правительство Республики Тыва предложений о создании, реорганизации и ликвидации образовательных организаций Республики Тыва;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3) осуществление функций и полномочий учредителя образовательных организаций Республики Тыва;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4) организация предоставления общего образования в государственных образовательных организациях Республики Тыва;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5) создание условий для осуществления присмотра и ухода за детьми, содержания детей в государственных образовательных организациях Республики Тыва;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6) 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7) организация предоставления дополнительного образования детей в государственных образовательных организациях Республики Тыва;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8) организация предоставления дополнительного профессионального образования в государственных образовательных организациях Республики Тыва;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9) организация обеспечения муниципальных образовательных организаций и образовательных организаций Республики Тыва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10) обеспечение осуществления мониторинга в системе образования на уровне Республики Тыва;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11)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12) организация формирования и ведения государственной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образования;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13) участие в проведении экспертизы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в целях обеспечения учета региональных и этнокультурных особенностей Республики Тыва,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</w:t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народов России на родном языке;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14) организация обеспечения бесплатного предоставления в пользование на время получения образования учебниками и учебными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государственных образовательных стандартов, образовательных стандартов за счет бюджетных ассигнований республиканского бюджета Республики Тыва;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15) участие в отборе организаций, осуществляющих выпуск учебных пособий по родному языку из 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t>числа языков народов Российской Федерации и литературе народов России на родном языке;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16) установление формы и порядка проведения государственной итоговой аттестации по образовательным программам среднего общего образования для обучающихся по образовательным программам основного общего и среднего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и литературе народов России на родном языке из числа языков народов Российской Федерации для прохождения государственной итоговой аттестации;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17) представление в федеральный орган исполнительной власти, осуществляющий функции по контролю и надзору в сфере образования, сведений о выданных </w:t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документах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об образовании и (или) о квалификации, документах об обучении путем внесения этих сведений в федеральную информационную систему "Федеральный реестр сведений о документах об образовании и (или) о квалификации, документах об обучении";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18) создание государственной экзаменационной комиссии для проведения государственной итоговой аттестации по образовательным программам основного общего и среднего общего образования при проведении государственной итоговой аттестации на территории Республики Тыва;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19) создание учебно-методических объединений в системе образования, утверждение положения об их деятельности;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20) организация дополнительного профессионального образования педагогических работников государственных и муниципальных образовательных организаций Республики Тыва;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21) определение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22) определение случаев и порядка обеспечения питанием обучающихся за счет бюджетных ассигнований республиканского бюджета Республики Тыва;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23) назначение и освобождение от должности руководителей подведомственных уполномоченному органу исполнительной власти в сфере образования государственных образовательных организаций Республики Тыва в порядке, предусмотренном федеральным законодательством;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24) создание в пределах своей компетенции условий для реализации инновационных образовательных проектов, программ и внедрения их результатов в практику;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25) согласование создания филиалов государственных образовательных организаций, находящихся в ведении Республики Тыва;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26) организация и проведение олимпиад и иных интеллектуальных и (или) творческих конкурсов, физкультурных мероприятий и спортивных мероприятий (далее - конкурсы),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достижений;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26.1) создание условий для организации проведения независимой оценки качества образовательной деятельности организаций, осуществляющих образовательную деятельность, в порядке и на условиях, которые установлены федеральным законом;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(п. 26.1 введен</w:t>
      </w:r>
      <w:r w:rsidRPr="00F00F01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 </w:t>
      </w:r>
      <w:hyperlink r:id="rId13" w:history="1">
        <w:r w:rsidRPr="00F00F01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Законом Республики Тыва от 25.12.2014 N 27-ЗРТ</w:t>
        </w:r>
      </w:hyperlink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)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27) осуществление иных полномочий, предусмотренных законодательством Российской Федерации и законодательством Республики Тыва в сфере образования.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2.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</w:t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К полномочиям уполномоченного органа исполнительной власти Республики Тыва в сфере образования, переданным ему для осуществления полномочий Российской Федерации в сфере образования, относятся: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br/>
        <w:t>1) государственный контроль (надзор) в сфере образования за деятельностью организаций, осуществляющих образовательную деятельность на территории Республики Тыва (за исключением организаций, указанных в пункте 7 части 1 статьи 6</w:t>
      </w:r>
      <w:r w:rsidRPr="00F00F01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 </w:t>
      </w:r>
      <w:hyperlink r:id="rId14" w:history="1">
        <w:r w:rsidRPr="00F00F01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Федерального закона "Об образовании в Российской Федерации"</w:t>
        </w:r>
      </w:hyperlink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), а также органов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местного самоуправления, осуществляющих управление в сфере образования на территории Республики Тыва;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2) лицензирование образовательной деятельности организаций, осуществляющих образовательную деятельность на территории Республики Тыва (за исключением организаций, указанных в пункте 7 части 1 статьи 6</w:t>
      </w:r>
      <w:r w:rsidRPr="00F00F01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 </w:t>
      </w:r>
      <w:hyperlink r:id="rId15" w:history="1">
        <w:r w:rsidRPr="00F00F01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Федерального закона "Об образовании в Российской Федерации"</w:t>
        </w:r>
      </w:hyperlink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);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3) государственная аккредитация образовательной деятельности организаций, осуществляющих образовательную деятельность на территории Республики Тыва (за исключением организаций, указанных в пункте 7 части 1 статьи 6</w:t>
      </w:r>
      <w:r w:rsidRPr="00F00F01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 </w:t>
      </w:r>
      <w:hyperlink r:id="rId16" w:history="1">
        <w:r w:rsidRPr="00F00F01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Федерального закона "Об образовании в Российской Федерации"</w:t>
        </w:r>
      </w:hyperlink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);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4) подтверждение документов об образовании и (или) о квалификации.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E47137" w:rsidRDefault="00E47137" w:rsidP="00F4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:rsidR="00C11507" w:rsidRPr="00C11507" w:rsidRDefault="00C11507" w:rsidP="00F4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1"/>
          <w:szCs w:val="21"/>
          <w:lang w:eastAsia="ru-RU"/>
        </w:rPr>
      </w:pPr>
      <w:r w:rsidRPr="00C11507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Статья 8. Полномочия органов местного самоуправления муниципальных районов и городских округов в сфере образования</w:t>
      </w:r>
    </w:p>
    <w:p w:rsidR="00E47137" w:rsidRDefault="00C11507" w:rsidP="00E471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относятся: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2)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уполномоченным органом исполнительной власти Республики Тыва в сфере образования);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3) создание, реорганизация, ликвидация муниципальных образовательных организаций, осуществление функций и полномочий учредителей муниципальных образовательных организаций;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4) обеспечение содержания зданий и сооружений муниципальных образовательных организаций, обустройство прилегающих к ним территорий;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5) создание условий для осуществления присмотра и ухода за детьми, содержания детей в муниципальных образовательных организациях;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6)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района, городского округа;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7) определение случаев и порядка обеспечения питанием обучающихся за счет бюджетных ассигнований местных бюджетов;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8) определение случаев и порядка обеспечения вещевым имуществом (обмундированием), в том числе форменной одеждой, обучающихся за счет бюджетных ассигнований местных бюджетов;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9) создание центров психолого-педагогической, медицинской и социальной помощи;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10) установление специальных денежных поощрений для лиц, проявивших выдающиеся способности, и иные меры стимулирования указанных лиц;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11) оказание помощи родителям (законным представителям) несовершеннолетних обучающихся в 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t>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12) осуществление иных полномочий в сфере образования, установленных федеральным законодательством и законодательством Республики Тыва.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End"/>
    </w:p>
    <w:p w:rsidR="00E47137" w:rsidRDefault="00E47137" w:rsidP="00E471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:rsidR="00C11507" w:rsidRDefault="00E47137" w:rsidP="00E471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С</w:t>
      </w:r>
      <w:r w:rsidR="00C11507" w:rsidRPr="00C11507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татья 9. Воспитательный компонент образовательного процесса</w:t>
      </w:r>
    </w:p>
    <w:p w:rsidR="00E47137" w:rsidRPr="00C11507" w:rsidRDefault="00E47137" w:rsidP="00E471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</w:p>
    <w:p w:rsidR="00F46A43" w:rsidRDefault="00C11507" w:rsidP="00F4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1. Осуществление деятельности в сфере образования строится на основе обязательного включения в образовательный процесс воспитательного компонента. Воспитательный компонент образовательного процесса включает в себя духовное, культурное и физическое развитие обучающихся, создание условий для самоопределения и </w:t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социализации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обучающихся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 и формирование у них патриотизма, гражданской ответственности и правового самосознания, инициативности, самостоятельности, толерантности, способности к успешной социализации в обществе.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2. Воспитательный процесс осуществляется в рамках учебной деятельности, дополнительного образования и досуговой деятельности обучающихся, организуемых в образовательных организациях. Воспитательные функции в образовательной организации реализуют все педагогические работники.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3. Воспитательная политика осуществляется во взаимодействии с семьей, организациями и общественностью.</w:t>
      </w:r>
    </w:p>
    <w:p w:rsidR="00F46A43" w:rsidRDefault="00F46A43" w:rsidP="00F4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</w:pPr>
    </w:p>
    <w:p w:rsidR="00C11507" w:rsidRPr="00C11507" w:rsidRDefault="00C11507" w:rsidP="00F4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  <w:r w:rsidRPr="00C11507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Статья 10. Дополнительное образование детей</w:t>
      </w:r>
    </w:p>
    <w:p w:rsidR="00F46A43" w:rsidRDefault="00C11507" w:rsidP="00F4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</w:pP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В Республике Тыва создаются необходимые условия для развития образовательных организаций дополнительного образования детей, в том числе создаются центры дополнительного образования детей, развития творчества детей и юношества, детского (юношеского) технического творчества, детского и юношеского туризма и экскурсий, эстетического воспитания детей, детские этнокультурные центры.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C11507" w:rsidRPr="00C11507" w:rsidRDefault="00C11507" w:rsidP="00F4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  <w:r w:rsidRPr="00C11507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Статья 11. Инфраструктура системы образования Республики Тыва</w:t>
      </w:r>
    </w:p>
    <w:p w:rsidR="00F46A43" w:rsidRDefault="00C11507" w:rsidP="00F4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1. </w:t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Инфраструктуру системы образования Республики Тыва составляют: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1) государственные образовательные организации Республики Тыва, муниципальные образовательные организации;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2) научные организации, осуществляющие образовательную деятельность; образовательные организации, осуществляющие оздоровление и (или) отдых, иные юридические лица и индивидуальные предприниматели;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3) организации, осуществляющие научно-методическое, методическое, ресурсное и информационно-технологическое обеспечение образовательной деятельности и управление системой образования, оценку качества образования.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2.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В инфраструктуру системы образования в Республики Тыва входят библиотеки, столовые, общежития, спортивные сооружения и другие организации, объекты, обеспечивающие функционирование системы образования.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3. В целях координации действий организаций, осуществляющих образовательную деятельность, в обеспечении качества и развития образования в Республике Тыва органом исполнительной власти Республики Тыва, осуществляющим государственное управление в сфере образования, создаются республиканские учебно-методические объединения.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E47137" w:rsidRDefault="00E47137" w:rsidP="00F4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:rsidR="00E47137" w:rsidRDefault="00E47137" w:rsidP="00F4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:rsidR="00E47137" w:rsidRDefault="00E47137" w:rsidP="00F4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:rsidR="00C11507" w:rsidRPr="00C11507" w:rsidRDefault="00C11507" w:rsidP="00F4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1"/>
          <w:szCs w:val="21"/>
          <w:lang w:eastAsia="ru-RU"/>
        </w:rPr>
      </w:pPr>
      <w:r w:rsidRPr="00C11507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lastRenderedPageBreak/>
        <w:t>Статья 12. Инновационная деятельность в сфере образования</w:t>
      </w:r>
    </w:p>
    <w:p w:rsidR="00F46A43" w:rsidRDefault="00C11507" w:rsidP="00F4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9"/>
          <w:szCs w:val="29"/>
          <w:lang w:eastAsia="ru-RU"/>
        </w:rPr>
      </w:pP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1. </w:t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Инновационная деятельность в сфере образования ориентирована на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системы образования и осуществляется в форме реализации инновационных проектов и программ организациями, осуществляющими образовательную деятельность, и иными действующими в сфере образования организациями, а также их объединениями.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При реализации инновационного проекта программами должны быть обеспечены соблюдение прав и законных интересов участников образовательных отношений, предоставление и получение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требованиями, образовательным стандартом.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2. В целях создания условий для реализации инновационных проектов и программ, имеющих существенное значение для обеспечения развития системы образования, организации, указанные в части 1 настоящей статьи, реализующие инновационные проекты и программы, могут признаваться региональными инновационными площадками и составлять инновационную инфраструктуру в системе образования. Порядок признания организации региональной инновационной площадкой устанавливается Правительством Республики Тыва.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C11507" w:rsidRPr="00C11507" w:rsidRDefault="00C11507" w:rsidP="00F4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  <w:r w:rsidRPr="00C11507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Статья 13. Мониторинг в системе образования</w:t>
      </w:r>
    </w:p>
    <w:p w:rsidR="00F46A43" w:rsidRDefault="00C11507" w:rsidP="00F4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1.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обучающихся, учебными и </w:t>
      </w:r>
      <w:proofErr w:type="spell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внеучебными</w:t>
      </w:r>
      <w:proofErr w:type="spell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достижениями обучающихся, профессиональными достижениями выпускников организаций, состоянием сети организаций, осуществляющих образовательную деятельность.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2. Орган исполнительной власти Республики Тыва, осуществляющий государственное управление в сфере образования, обеспечивает открытость и доступность информации о системе образования, в том числе посредством размещения информации на официальном сайте в информационно-телекоммуникационной сети "Интернет".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C11507" w:rsidRPr="00C11507" w:rsidRDefault="00C11507" w:rsidP="00F4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1"/>
          <w:szCs w:val="21"/>
          <w:lang w:eastAsia="ru-RU"/>
        </w:rPr>
      </w:pPr>
      <w:r w:rsidRPr="00C11507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Статья 14. Малокомплектные образовательные организации</w:t>
      </w:r>
    </w:p>
    <w:p w:rsidR="00F46A43" w:rsidRDefault="00C11507" w:rsidP="00F4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1. К малокомплектным образовательным организациям относятся образовательные организации, реализующие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численности обучающихся.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2. </w:t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Малокомплектная образовательная организация имеет общую численность обучающихся в: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1) образовательных организациях, реализующих образовательные программы дошкольного образования, до 10 человек;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2) образовательных организациях, реализующих образовательные программы начального общего образования, до 40 человек;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3) образовательных организациях, реализующих образовательные программы основного общего образования, до 90 человек;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4) образовательных организациях, реализующих образовательные программы среднего общего образования, до 110 человек.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3.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Для малокомплектных образовательных организаций и образовательных организаций, расположенных в сельских населенных пунктах, реализующих основные общеобразовательные программы,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деятельности, не зависящие от количества обучающихся.</w:t>
      </w:r>
    </w:p>
    <w:p w:rsidR="00E47137" w:rsidRDefault="00E47137" w:rsidP="00F4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</w:p>
    <w:p w:rsidR="00F46A43" w:rsidRDefault="00F46A43" w:rsidP="00F4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</w:p>
    <w:p w:rsidR="00C11507" w:rsidRPr="00C11507" w:rsidRDefault="00C11507" w:rsidP="00F4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  <w:r w:rsidRPr="00C11507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lastRenderedPageBreak/>
        <w:t>Статья 15. Обеспечение питанием и вещевым имуществом</w:t>
      </w:r>
    </w:p>
    <w:p w:rsidR="00F46A43" w:rsidRDefault="00C11507" w:rsidP="00F4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1. Право на бесплатное питание в государственных образовательных организациях Республики Тыва и муниципальных образовательных организациях имеют: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1) обучающиеся с ограниченными возможностями здоровья;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2) дети-сироты и дети, оставшиеся без попечения родителей;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3) обучающиеся, находящиеся в трудной жизненной ситуации, из малообеспеченных семей на основании заявления несовершеннолетнего, его родителей (законных представителей) либо по ходатайству администрации образовательной организации или комиссии по делам несовершеннолетних и защите их прав.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2. Обучающиеся из числа детей-сирот и детей, оставшихся без попечения родителей, обучающиеся с ограниченными возможностями здоровья, проживающие в организациях, осуществляющих образовательную деятельность, обеспечиваются питанием, одеждой, обувью, мягким и жестким инвентарем в соответствии с законом Республики Тыва.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C11507" w:rsidRDefault="00C11507" w:rsidP="00F4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  <w:r w:rsidRPr="00C11507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Статья 16. Стипендиальное обеспечение</w:t>
      </w:r>
    </w:p>
    <w:p w:rsidR="00E47137" w:rsidRPr="00C11507" w:rsidRDefault="00E47137" w:rsidP="00F46A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1"/>
          <w:szCs w:val="21"/>
          <w:lang w:eastAsia="ru-RU"/>
        </w:rPr>
      </w:pPr>
    </w:p>
    <w:p w:rsidR="00E47137" w:rsidRDefault="00C11507" w:rsidP="00E471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1. </w:t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Обучающимся государственных профессиональных образовательных организаций Республики Тыва предоставляются стипендии в соответствии с</w:t>
      </w:r>
      <w:r w:rsidRPr="00F00F01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 </w:t>
      </w:r>
      <w:hyperlink r:id="rId17" w:history="1">
        <w:r w:rsidRPr="00F00F01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Федеральным законом "Об образовании в Российской Федерации"</w:t>
        </w:r>
      </w:hyperlink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2.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Порядок назначения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республиканского бюджета Республики Тыва, устанавливается Правительством Республики Тыва.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3. В Республике Тыва в целях поощрения одаренных детей и молодежи, развития творческого потенциала педагогических коллективов, талантливых работников образовательных организаций, победителей и лауреатов конкурсов учреждаются премии и стипендии.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4. Органы государственной власти Республики Тыва, органы местного самоуправления, физические и юридические лица вправе учреждать свои премии и стипендии в области образования.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5. Порядок назначения именных стипендий Республики Тыва устанавливается Правительством Республики Тыва.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E47137" w:rsidRDefault="00C11507" w:rsidP="00E471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  <w:r w:rsidRPr="00C11507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 xml:space="preserve">Статья 17. Дополнительные гарантии по реализации права на образование и меры социальной поддержки </w:t>
      </w:r>
      <w:proofErr w:type="gramStart"/>
      <w:r w:rsidRPr="00C11507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обучающихся</w:t>
      </w:r>
      <w:proofErr w:type="gramEnd"/>
      <w:r w:rsidRPr="00C11507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 xml:space="preserve"> в Республике Тыва</w:t>
      </w:r>
    </w:p>
    <w:p w:rsidR="00E47137" w:rsidRDefault="00C11507" w:rsidP="00E471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1. К категории граждан, которым оказывается социальная поддержка в целях реализации ими права на образование, относятся: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дети с ограниченными возможностями здоровья;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дети-сироты и дети, оставшиеся без попечения родителей, лица из их числа (за исключением детей, находящихся в федеральных образовательных учреждениях);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дети из малообеспеченных семей;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дети, нуждающиеся в длительном лечении.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2. Детям с ограниченными возможностями здоровья предоставляются необходимые реабилитационные меры и создаются условия для их пребывания в образовательных организациях в целях реализации основных общеобразовательных программ.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При невозможности осуществлять воспитание и обучение детей с ограниченными возможностями 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t>здоровья в общеобразовательных организациях на основании заключения психолого-медико-педагогической комиссии образовательные организации с письменного согласия родителей (законных представителей) обеспечивают обучение детей с ограниченными возможностями здоровья на дому, в том числе с использованием дистанционных образовательных технологий, по основным общеобразовательным программам с предоставлением средств компьютерной техники, связи и программного обеспечения.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proofErr w:type="gramEnd"/>
    </w:p>
    <w:p w:rsidR="00E47137" w:rsidRDefault="00E47137" w:rsidP="000167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  <w:r w:rsidRPr="00E47137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С</w:t>
      </w:r>
      <w:r w:rsidR="00C11507" w:rsidRPr="00C11507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татья 18. Меры социальной поддержки педагогических работников в Республике Тыва</w:t>
      </w:r>
    </w:p>
    <w:p w:rsidR="00C11507" w:rsidRPr="00C11507" w:rsidRDefault="00C11507" w:rsidP="000167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1. К категории граждан, в отношении которых осуществляются меры социальной поддержки, предусмотренные настоящим Законом, относятся: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1) молодые специалисты;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2) руководящие работники, деятельность которых непосредственно связана с образовательным процессом: директоры, заместители директоров, руководители образовательных организаций и их структурных подразделений (кроме заместителей директоров по административно-хозяйственной работе);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3) педагогические работники - физические лица, которые состоят в трудовых, служебных отношениях с организацией, осуществляющей образовательную деятельность, и выполняют обязанности по обучению, воспитанию обучающихся и (или) организации образовательной деятельности.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2. Руководители и педагогические работники образовательных организаций имеют право на дополнительное профессиональное образование не реже чем один раз в три года.</w:t>
      </w:r>
    </w:p>
    <w:p w:rsidR="00C11507" w:rsidRPr="00C11507" w:rsidRDefault="00C11507" w:rsidP="000167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(</w:t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ч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асть 2 в ред.</w:t>
      </w:r>
      <w:r w:rsidRPr="00F00F01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 </w:t>
      </w:r>
      <w:hyperlink r:id="rId18" w:history="1">
        <w:r w:rsidRPr="00F00F01">
          <w:rPr>
            <w:rFonts w:ascii="Times New Roman" w:eastAsia="Times New Roman" w:hAnsi="Times New Roman" w:cs="Times New Roman"/>
            <w:spacing w:val="2"/>
            <w:sz w:val="21"/>
            <w:szCs w:val="21"/>
            <w:u w:val="single"/>
            <w:lang w:eastAsia="ru-RU"/>
          </w:rPr>
          <w:t>Закона Республики Тыва от 25.12.2014 N 27-ЗРТ</w:t>
        </w:r>
      </w:hyperlink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)</w:t>
      </w:r>
    </w:p>
    <w:p w:rsidR="00E47137" w:rsidRDefault="00C11507" w:rsidP="00E471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3. Молодым специалистам, работающим в государственных и муниципальных образовательных организациях Республики Тыва, устанавливаются стимулирующие выплаты.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4. Педагогическим работникам, работающим с детьми из социально неблагополучных семей, устанавливаются компенсационные выплаты.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5.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для работы в государственных и муниципальных образовательных организациях Республики Тыва устанавливаются единовременные социальные выплаты педагогическим работникам, относящимся к категории молодой специалист.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6. Детям педагогических работников по месту жительства их семей в первоочередном порядке предоставляются места в организациях, реализующих программы дошкольного образования, в порядке, предусмотренном органами местного самоуправления.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7. Педагогическим работникам, проживающим и работающим в сельских населенных пунктах, рабочих поселках (поселках городского типа), предоставляется компенсация расходов на оплату жилых помещений, отопления и освещения.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8. Компенсация расходов на оплату жилых помещений, отопления и освещения (далее - компенсация) предоставляется один раз в год в размере 2520 рублей, в </w:t>
      </w:r>
      <w:proofErr w:type="spell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Монгун-Тайгинском</w:t>
      </w:r>
      <w:proofErr w:type="spell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</w:t>
      </w:r>
      <w:proofErr w:type="spell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кожууне</w:t>
      </w:r>
      <w:proofErr w:type="spell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- 3708 рублей, </w:t>
      </w:r>
      <w:proofErr w:type="spell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Тоджинском</w:t>
      </w:r>
      <w:proofErr w:type="spell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и </w:t>
      </w:r>
      <w:proofErr w:type="spell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Тере-Хольском</w:t>
      </w:r>
      <w:proofErr w:type="spell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</w:t>
      </w:r>
      <w:proofErr w:type="spell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кожуунах</w:t>
      </w:r>
      <w:proofErr w:type="spell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- 3060 рублей и подлежит ежегодной индексации с учетом роста тарифов.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9. Компенсация осуществляется на основании письменного заявления с приложением документов, подтверждающих право работников на ее получение (трудовой договор или трудовая книжка, копия документа, удостоверяющего личность, с отметкой о регистрации по месту жительства или иной документ, подтверждающий место жительства), имеющихся в распоряжении организаций, без истребования дополнительных документов.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10. Компенсация осуществляется образовательной организацией </w:t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со дня возникновения у работника права на ее получение одновременно с выплатой заработной платы в июне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месяце текущего года с отражением в отдельной ведомости.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11. Уполномоченный орган исполнительной власти Республики Тыва в сфере образования производит перечисление расходов на оплату жилых помещений, отопления и освещения педагогическим 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lastRenderedPageBreak/>
        <w:t>работникам перечислением денежных средств на расчетные счета государственных и муниципальных образовательных организаций.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12. Финансовое обеспечение расходов, связанных с осуществлением компенсации, производится за счет бюджетных ассигнований, предусматриваемых главным распорядителям средств республиканского бюджета Республики Тыва.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 xml:space="preserve">13. </w:t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Образовательные организации представляют не позднее 25-го числа месяца, предшествующего началу июня месяца текущего года, в уполномоченный орган исполнительной власти Республики Тыва в сфере образования, в ведении которого они находятся, заявку на финансовое обеспечение расходов, связанных с осуществлением компенсации, содержащую сведения о численности работников, размере компенсации расходов на одного работника и объеме средств, необходимых на выплату компенсации.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14.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Организации представляют не позднее 10-го числа июля месяца в уполномоченный орган исполнительной власти Республики Тыва в сфере образования, в ведении которого они находятся, аналитический отчет о расходах, связанных с осуществлением компенсации, содержащий сведения о численности работников, сумме полученной организацией компенсации, сумме выплаченной работникам компенсации.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E47137" w:rsidRDefault="00E47137" w:rsidP="000167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:rsidR="00E47137" w:rsidRDefault="00C11507" w:rsidP="000167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  <w:bookmarkStart w:id="0" w:name="_GoBack"/>
      <w:bookmarkEnd w:id="0"/>
      <w:r w:rsidRPr="00C11507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Статья 19. Вступление в силу настоящего Закона</w:t>
      </w:r>
    </w:p>
    <w:p w:rsidR="00C11507" w:rsidRPr="00C11507" w:rsidRDefault="00C11507" w:rsidP="000167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1. Настоящий Закон вступает в силу по истечении десяти дней со дня его официального опубликования и распространяется на правоотношения, возникшие с 1 января 2014 года.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2. Со дня вступления в силу настоящего Закона признаются утратившими силу: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1) Закон Республики Тыва от 23 декабря 2010 года N 373 ВХ-1 "Об образовании в Республике Тыва" (</w:t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Тувинская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правда, 2010, 25 декабря; </w:t>
      </w:r>
      <w:proofErr w:type="spell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Шын</w:t>
      </w:r>
      <w:proofErr w:type="spell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, 2011, 13 января);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2) Закон Республики Тыва от 17 февраля 2012 года N 1203 ВХ-1 "О внесении изменения в статью 7.1 Закона Республики Тыва "Об образовании в Республике Тыва" (</w:t>
      </w:r>
      <w:proofErr w:type="spell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Шын</w:t>
      </w:r>
      <w:proofErr w:type="spell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, 2012, 25 февраля; </w:t>
      </w:r>
      <w:proofErr w:type="gramStart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Тувинская</w:t>
      </w:r>
      <w:proofErr w:type="gramEnd"/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правда, 2012, 1 марта).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3. Нормативные правовые акты по вопросам государственного регулирования в сфере образования в Республике Тыва, обеспечивающие реализацию положений настоящего Закона, подлежат приведению в соответствие с ним.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4. До внесения соответствующих изменений иные нормативные правовые акты Республики Тыва, регулирующие вопросы в сфере образования, применяются в части, не противоречащей положениям настоящего Закона.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5. В установленные на день вступления в силу настоящего Закона ставки заработной платы (должностные оклады)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изданиями.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</w:p>
    <w:p w:rsidR="00E47137" w:rsidRDefault="00E47137" w:rsidP="000167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</w:p>
    <w:p w:rsidR="00E47137" w:rsidRDefault="00E47137" w:rsidP="000167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</w:p>
    <w:p w:rsidR="00E47137" w:rsidRDefault="00E47137" w:rsidP="000167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</w:p>
    <w:p w:rsidR="00E47137" w:rsidRDefault="00E47137" w:rsidP="000167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</w:p>
    <w:p w:rsidR="00E47137" w:rsidRDefault="00E47137" w:rsidP="000167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</w:p>
    <w:p w:rsidR="00C11507" w:rsidRPr="00C11507" w:rsidRDefault="00C11507" w:rsidP="000167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Глава Республики Тыва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Ш.КАРА-ООЛ</w:t>
      </w:r>
    </w:p>
    <w:p w:rsidR="00C11507" w:rsidRPr="00C11507" w:rsidRDefault="00C11507" w:rsidP="000167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г. Кызыл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21 июня 2014 года</w:t>
      </w:r>
      <w:r w:rsidRPr="00C1150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  <w:t>N 2562 ВХ-1</w:t>
      </w:r>
    </w:p>
    <w:p w:rsidR="00E96325" w:rsidRPr="00F00F01" w:rsidRDefault="00E96325" w:rsidP="000167CB">
      <w:pPr>
        <w:spacing w:line="240" w:lineRule="auto"/>
        <w:rPr>
          <w:rFonts w:ascii="Times New Roman" w:hAnsi="Times New Roman" w:cs="Times New Roman"/>
        </w:rPr>
      </w:pPr>
    </w:p>
    <w:sectPr w:rsidR="00E96325" w:rsidRPr="00F00F01" w:rsidSect="00E47137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8E8"/>
    <w:rsid w:val="000167CB"/>
    <w:rsid w:val="00667ABA"/>
    <w:rsid w:val="00A940B2"/>
    <w:rsid w:val="00C11507"/>
    <w:rsid w:val="00DE68E8"/>
    <w:rsid w:val="00E447FE"/>
    <w:rsid w:val="00E47137"/>
    <w:rsid w:val="00E96325"/>
    <w:rsid w:val="00EF7480"/>
    <w:rsid w:val="00F00F01"/>
    <w:rsid w:val="00F4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15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115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5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15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C11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11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1507"/>
  </w:style>
  <w:style w:type="character" w:styleId="a3">
    <w:name w:val="Hyperlink"/>
    <w:basedOn w:val="a0"/>
    <w:uiPriority w:val="99"/>
    <w:semiHidden/>
    <w:unhideWhenUsed/>
    <w:rsid w:val="00C1150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6A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15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115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5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15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C11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11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1507"/>
  </w:style>
  <w:style w:type="character" w:styleId="a3">
    <w:name w:val="Hyperlink"/>
    <w:basedOn w:val="a0"/>
    <w:uiPriority w:val="99"/>
    <w:semiHidden/>
    <w:unhideWhenUsed/>
    <w:rsid w:val="00C1150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6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13" Type="http://schemas.openxmlformats.org/officeDocument/2006/relationships/hyperlink" Target="http://docs.cntd.ru/document/423903604" TargetMode="External"/><Relationship Id="rId18" Type="http://schemas.openxmlformats.org/officeDocument/2006/relationships/hyperlink" Target="http://docs.cntd.ru/document/42390360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389617" TargetMode="External"/><Relationship Id="rId12" Type="http://schemas.openxmlformats.org/officeDocument/2006/relationships/hyperlink" Target="http://docs.cntd.ru/document/423903604" TargetMode="External"/><Relationship Id="rId17" Type="http://schemas.openxmlformats.org/officeDocument/2006/relationships/hyperlink" Target="http://docs.cntd.ru/document/90238961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90238961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89617" TargetMode="External"/><Relationship Id="rId11" Type="http://schemas.openxmlformats.org/officeDocument/2006/relationships/hyperlink" Target="http://docs.cntd.ru/document/902389617" TargetMode="External"/><Relationship Id="rId5" Type="http://schemas.openxmlformats.org/officeDocument/2006/relationships/hyperlink" Target="http://docs.cntd.ru/document/423903604" TargetMode="External"/><Relationship Id="rId15" Type="http://schemas.openxmlformats.org/officeDocument/2006/relationships/hyperlink" Target="http://docs.cntd.ru/document/902389617" TargetMode="External"/><Relationship Id="rId10" Type="http://schemas.openxmlformats.org/officeDocument/2006/relationships/hyperlink" Target="http://docs.cntd.ru/document/90670501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89617" TargetMode="External"/><Relationship Id="rId14" Type="http://schemas.openxmlformats.org/officeDocument/2006/relationships/hyperlink" Target="http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5672</Words>
  <Characters>32333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2015-11-03T09:13:00Z</dcterms:created>
  <dcterms:modified xsi:type="dcterms:W3CDTF">2015-11-03T10:03:00Z</dcterms:modified>
</cp:coreProperties>
</file>